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B" w:rsidRDefault="005250CE">
      <w:pPr>
        <w:pStyle w:val="Title"/>
        <w:rPr>
          <w:rFonts w:ascii="Trebuchet MS" w:hAnsi="Trebuchet MS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-271780</wp:posOffset>
            </wp:positionV>
            <wp:extent cx="3333750" cy="638175"/>
            <wp:effectExtent l="19050" t="0" r="0" b="0"/>
            <wp:wrapNone/>
            <wp:docPr id="25" name="Picture 25" descr="horizontal bilingual with ta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rizontal bilingual with tag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23B" w:rsidRDefault="0012723B">
      <w:pPr>
        <w:pStyle w:val="Title"/>
        <w:rPr>
          <w:rFonts w:ascii="Trebuchet MS" w:hAnsi="Trebuchet MS"/>
        </w:rPr>
      </w:pPr>
    </w:p>
    <w:p w:rsidR="0012723B" w:rsidRDefault="00FA4168">
      <w:pPr>
        <w:pStyle w:val="Title"/>
        <w:rPr>
          <w:rFonts w:ascii="Trebuchet MS" w:hAnsi="Trebuchet MS"/>
        </w:rPr>
      </w:pPr>
      <w:r w:rsidRPr="00FA4168">
        <w:rPr>
          <w:rFonts w:ascii="Trebuchet MS" w:hAnsi="Trebuchet MS"/>
          <w:noProof/>
          <w:sz w:val="20"/>
        </w:rPr>
        <w:pict>
          <v:line id="_x0000_s1045" style="position:absolute;left:0;text-align:left;z-index:251656704" from="-4.95pt,9.1pt" to="490.05pt,9.1pt"/>
        </w:pict>
      </w:r>
    </w:p>
    <w:p w:rsidR="00BD6644" w:rsidRDefault="003E43E9">
      <w:pPr>
        <w:pStyle w:val="Title"/>
      </w:pPr>
      <w:proofErr w:type="spellStart"/>
      <w:r>
        <w:t>Critieria</w:t>
      </w:r>
      <w:proofErr w:type="spellEnd"/>
      <w:r w:rsidR="00BD6644">
        <w:t xml:space="preserve"> for Section 1 Approval </w:t>
      </w:r>
    </w:p>
    <w:p w:rsidR="00BD6644" w:rsidRPr="00BD6644" w:rsidRDefault="00BD6644">
      <w:pPr>
        <w:pStyle w:val="Title"/>
        <w:rPr>
          <w:b w:val="0"/>
          <w:sz w:val="22"/>
          <w:szCs w:val="22"/>
        </w:rPr>
      </w:pPr>
      <w:r w:rsidRPr="00BD6644">
        <w:rPr>
          <w:b w:val="0"/>
          <w:sz w:val="22"/>
          <w:szCs w:val="22"/>
        </w:rPr>
        <w:t xml:space="preserve">Approval of </w:t>
      </w:r>
      <w:r>
        <w:rPr>
          <w:b w:val="0"/>
          <w:sz w:val="22"/>
          <w:szCs w:val="22"/>
        </w:rPr>
        <w:t xml:space="preserve">Accredited </w:t>
      </w:r>
      <w:r w:rsidRPr="00BD6644">
        <w:rPr>
          <w:b w:val="0"/>
          <w:sz w:val="22"/>
          <w:szCs w:val="22"/>
        </w:rPr>
        <w:t>Group Learning Activities</w:t>
      </w:r>
    </w:p>
    <w:p w:rsidR="00BD6644" w:rsidRDefault="00BD6644">
      <w:pPr>
        <w:pStyle w:val="Title"/>
        <w:rPr>
          <w:b w:val="0"/>
          <w:sz w:val="22"/>
          <w:szCs w:val="22"/>
        </w:rPr>
      </w:pPr>
      <w:r w:rsidRPr="00BD6644">
        <w:rPr>
          <w:b w:val="0"/>
          <w:sz w:val="22"/>
          <w:szCs w:val="22"/>
        </w:rPr>
        <w:t>Maintenance of Certification Program</w:t>
      </w:r>
    </w:p>
    <w:p w:rsidR="00BD6644" w:rsidRPr="00BD6644" w:rsidRDefault="00BD6644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Physician Organizations</w:t>
      </w:r>
    </w:p>
    <w:p w:rsidR="00BD6644" w:rsidRDefault="00BD6644">
      <w:pPr>
        <w:pStyle w:val="Title"/>
      </w:pPr>
    </w:p>
    <w:p w:rsidR="00BD6644" w:rsidRPr="00C305E4" w:rsidRDefault="00BD6644" w:rsidP="00BD6644">
      <w:pPr>
        <w:shd w:val="clear" w:color="auto" w:fill="000000"/>
        <w:rPr>
          <w:rFonts w:ascii="Arial" w:hAnsi="Arial" w:cs="Arial"/>
          <w:color w:val="FFFFFF"/>
          <w:szCs w:val="24"/>
          <w:lang w:val="en-CA"/>
        </w:rPr>
      </w:pPr>
      <w:r w:rsidRPr="00C305E4">
        <w:rPr>
          <w:rFonts w:ascii="Arial" w:hAnsi="Arial" w:cs="Arial"/>
          <w:b/>
          <w:bCs/>
          <w:color w:val="FFFFFF"/>
          <w:szCs w:val="24"/>
          <w:lang w:val="en-CA"/>
        </w:rPr>
        <w:t xml:space="preserve">Who can </w:t>
      </w:r>
      <w:proofErr w:type="gramStart"/>
      <w:r w:rsidRPr="00C305E4">
        <w:rPr>
          <w:rFonts w:ascii="Arial" w:hAnsi="Arial" w:cs="Arial"/>
          <w:b/>
          <w:bCs/>
          <w:color w:val="FFFFFF"/>
          <w:szCs w:val="24"/>
          <w:lang w:val="en-CA"/>
        </w:rPr>
        <w:t>apply</w:t>
      </w:r>
      <w:proofErr w:type="gramEnd"/>
    </w:p>
    <w:p w:rsidR="00BD6644" w:rsidRPr="00C305E4" w:rsidRDefault="00BD6644" w:rsidP="00BD6644">
      <w:pPr>
        <w:rPr>
          <w:rFonts w:ascii="Arial" w:hAnsi="Arial" w:cs="Arial"/>
          <w:sz w:val="22"/>
          <w:szCs w:val="22"/>
          <w:lang w:val="en-CA"/>
        </w:rPr>
      </w:pPr>
    </w:p>
    <w:p w:rsidR="00BD6644" w:rsidRPr="00BD6644" w:rsidRDefault="00BD6644" w:rsidP="00BD6644">
      <w:pPr>
        <w:rPr>
          <w:rFonts w:ascii="Arial" w:hAnsi="Arial" w:cs="Arial"/>
          <w:sz w:val="20"/>
        </w:rPr>
      </w:pPr>
      <w:proofErr w:type="gramStart"/>
      <w:r w:rsidRPr="00BD6644">
        <w:rPr>
          <w:rFonts w:ascii="Arial" w:hAnsi="Arial" w:cs="Arial"/>
          <w:sz w:val="20"/>
        </w:rPr>
        <w:t>Physician program planners working on behalf of</w:t>
      </w:r>
      <w:r w:rsidR="00C305E4">
        <w:rPr>
          <w:rFonts w:ascii="Arial" w:hAnsi="Arial" w:cs="Arial"/>
          <w:sz w:val="20"/>
        </w:rPr>
        <w:t xml:space="preserve"> physician</w:t>
      </w:r>
      <w:r w:rsidRPr="00BD6644">
        <w:rPr>
          <w:rFonts w:ascii="Arial" w:hAnsi="Arial" w:cs="Arial"/>
          <w:sz w:val="20"/>
        </w:rPr>
        <w:t xml:space="preserve"> organizations such as provincial psychiatric associations, academies, departments of psychiatry, mental health </w:t>
      </w:r>
      <w:proofErr w:type="spellStart"/>
      <w:r w:rsidRPr="00BD6644">
        <w:rPr>
          <w:rFonts w:ascii="Arial" w:hAnsi="Arial" w:cs="Arial"/>
          <w:sz w:val="20"/>
        </w:rPr>
        <w:t>centres</w:t>
      </w:r>
      <w:proofErr w:type="spellEnd"/>
      <w:r w:rsidRPr="00BD6644">
        <w:rPr>
          <w:rFonts w:ascii="Arial" w:hAnsi="Arial" w:cs="Arial"/>
          <w:sz w:val="20"/>
        </w:rPr>
        <w:t xml:space="preserve"> and subspecialty societies.</w:t>
      </w:r>
      <w:proofErr w:type="gramEnd"/>
      <w:r w:rsidRPr="00BD6644">
        <w:rPr>
          <w:rFonts w:ascii="Arial" w:hAnsi="Arial" w:cs="Arial"/>
          <w:sz w:val="20"/>
        </w:rPr>
        <w:t xml:space="preserve">  </w:t>
      </w:r>
      <w:r w:rsidRPr="00BD6644">
        <w:rPr>
          <w:rFonts w:ascii="Arial" w:hAnsi="Arial" w:cs="Arial"/>
          <w:b/>
          <w:sz w:val="20"/>
        </w:rPr>
        <w:t xml:space="preserve">Programs planned by a pharmaceutical company with physicians affiliated with a physician organization do not qualify as programs of a physician organization for the purpose of </w:t>
      </w:r>
      <w:r w:rsidR="00C305E4">
        <w:rPr>
          <w:rFonts w:ascii="Arial" w:hAnsi="Arial" w:cs="Arial"/>
          <w:b/>
          <w:sz w:val="20"/>
        </w:rPr>
        <w:t>Section 1 approval</w:t>
      </w:r>
      <w:r w:rsidRPr="00BD6644">
        <w:rPr>
          <w:rFonts w:ascii="Arial" w:hAnsi="Arial" w:cs="Arial"/>
          <w:b/>
          <w:sz w:val="20"/>
        </w:rPr>
        <w:t>.</w:t>
      </w:r>
    </w:p>
    <w:p w:rsidR="00BD6644" w:rsidRPr="00C305E4" w:rsidRDefault="00BD6644" w:rsidP="00BD6644">
      <w:pPr>
        <w:pStyle w:val="Heading3"/>
        <w:tabs>
          <w:tab w:val="left" w:leader="underscore" w:pos="9360"/>
        </w:tabs>
        <w:rPr>
          <w:rFonts w:ascii="Arial" w:hAnsi="Arial" w:cs="Arial"/>
          <w:sz w:val="20"/>
          <w:lang w:val="en-CA"/>
        </w:rPr>
      </w:pPr>
    </w:p>
    <w:p w:rsidR="00BD6644" w:rsidRPr="00C305E4" w:rsidRDefault="00BD6644" w:rsidP="00BD6644">
      <w:pPr>
        <w:shd w:val="clear" w:color="auto" w:fill="000000"/>
        <w:rPr>
          <w:rFonts w:ascii="Arial" w:hAnsi="Arial" w:cs="Arial"/>
          <w:color w:val="FFFFFF"/>
          <w:szCs w:val="24"/>
          <w:lang w:val="en-CA"/>
        </w:rPr>
      </w:pPr>
      <w:r w:rsidRPr="00C305E4">
        <w:rPr>
          <w:rFonts w:ascii="Arial" w:hAnsi="Arial" w:cs="Arial"/>
          <w:b/>
          <w:color w:val="FFFFFF"/>
          <w:szCs w:val="24"/>
          <w:lang w:val="en-CA"/>
        </w:rPr>
        <w:t>Eligibility</w:t>
      </w:r>
    </w:p>
    <w:p w:rsidR="00BD6644" w:rsidRPr="00C305E4" w:rsidRDefault="00BD6644" w:rsidP="00BD6644">
      <w:pPr>
        <w:rPr>
          <w:rFonts w:ascii="Arial" w:hAnsi="Arial" w:cs="Arial"/>
          <w:sz w:val="20"/>
          <w:lang w:val="en-CA"/>
        </w:rPr>
      </w:pPr>
    </w:p>
    <w:p w:rsidR="00BD6644" w:rsidRPr="00C305E4" w:rsidRDefault="00BD6644" w:rsidP="00BD6644">
      <w:pPr>
        <w:rPr>
          <w:rFonts w:ascii="Arial" w:hAnsi="Arial" w:cs="Arial"/>
          <w:b/>
          <w:sz w:val="20"/>
          <w:lang w:val="en-CA"/>
        </w:rPr>
      </w:pPr>
      <w:r w:rsidRPr="00BD6644">
        <w:rPr>
          <w:rFonts w:ascii="Arial" w:hAnsi="Arial" w:cs="Arial"/>
          <w:sz w:val="20"/>
        </w:rPr>
        <w:t>Continuing professional development programs intended for psychiatrists.</w:t>
      </w:r>
    </w:p>
    <w:p w:rsidR="00BD6644" w:rsidRPr="00C305E4" w:rsidRDefault="00BD6644" w:rsidP="00BD6644">
      <w:pPr>
        <w:pStyle w:val="Heading3"/>
        <w:tabs>
          <w:tab w:val="left" w:leader="underscore" w:pos="9360"/>
        </w:tabs>
        <w:rPr>
          <w:rFonts w:ascii="Arial" w:hAnsi="Arial" w:cs="Arial"/>
          <w:sz w:val="20"/>
          <w:lang w:val="en-CA"/>
        </w:rPr>
      </w:pPr>
    </w:p>
    <w:p w:rsidR="00BD6644" w:rsidRPr="00C305E4" w:rsidRDefault="00BD6644" w:rsidP="00BD6644">
      <w:pPr>
        <w:shd w:val="clear" w:color="auto" w:fill="000000"/>
        <w:rPr>
          <w:rFonts w:ascii="Arial" w:hAnsi="Arial" w:cs="Arial"/>
          <w:b/>
          <w:color w:val="FFFFFF"/>
          <w:szCs w:val="24"/>
          <w:lang w:val="en-CA"/>
        </w:rPr>
      </w:pPr>
      <w:r w:rsidRPr="00C305E4">
        <w:rPr>
          <w:rFonts w:ascii="Arial" w:hAnsi="Arial" w:cs="Arial"/>
          <w:b/>
          <w:color w:val="FFFFFF"/>
          <w:szCs w:val="24"/>
          <w:lang w:val="en-CA"/>
        </w:rPr>
        <w:t>Approval Criteria</w:t>
      </w:r>
    </w:p>
    <w:p w:rsidR="00BD6644" w:rsidRPr="00C305E4" w:rsidRDefault="00BD6644" w:rsidP="00BD6644">
      <w:pPr>
        <w:rPr>
          <w:rFonts w:ascii="Arial" w:hAnsi="Arial" w:cs="Arial"/>
          <w:b/>
          <w:sz w:val="22"/>
          <w:szCs w:val="22"/>
          <w:lang w:val="en-CA"/>
        </w:rPr>
      </w:pPr>
    </w:p>
    <w:p w:rsidR="00BD6644" w:rsidRPr="006B03D8" w:rsidRDefault="00BD6644" w:rsidP="00BD6644">
      <w:p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 xml:space="preserve">The programs must meet the MOC assessment criteria 1 through 4.  The Canadian Medical Association guidelines, </w:t>
      </w:r>
      <w:r w:rsidR="00C305E4">
        <w:rPr>
          <w:rFonts w:ascii="Arial" w:hAnsi="Arial" w:cs="Arial"/>
          <w:i/>
          <w:iCs/>
          <w:sz w:val="20"/>
        </w:rPr>
        <w:t xml:space="preserve">Guidelines for Physicians in Interactions </w:t>
      </w:r>
      <w:proofErr w:type="gramStart"/>
      <w:r w:rsidR="00C305E4">
        <w:rPr>
          <w:rFonts w:ascii="Arial" w:hAnsi="Arial" w:cs="Arial"/>
          <w:i/>
          <w:iCs/>
          <w:sz w:val="20"/>
        </w:rPr>
        <w:t>With</w:t>
      </w:r>
      <w:proofErr w:type="gramEnd"/>
      <w:r w:rsidR="00C305E4">
        <w:rPr>
          <w:rFonts w:ascii="Arial" w:hAnsi="Arial" w:cs="Arial"/>
          <w:i/>
          <w:iCs/>
          <w:sz w:val="20"/>
        </w:rPr>
        <w:t xml:space="preserve"> Industry</w:t>
      </w:r>
      <w:r w:rsidRPr="00BD6644">
        <w:rPr>
          <w:rFonts w:ascii="Arial" w:hAnsi="Arial" w:cs="Arial"/>
          <w:sz w:val="20"/>
        </w:rPr>
        <w:t>, must also be observed.</w:t>
      </w:r>
      <w:r w:rsidR="006B03D8">
        <w:rPr>
          <w:rFonts w:ascii="Arial" w:hAnsi="Arial" w:cs="Arial"/>
          <w:sz w:val="20"/>
        </w:rPr>
        <w:t xml:space="preserve">  </w:t>
      </w:r>
      <w:r w:rsidR="006B03D8" w:rsidRPr="006B03D8">
        <w:rPr>
          <w:rFonts w:ascii="Arial" w:hAnsi="Arial" w:cs="Arial"/>
          <w:bCs/>
          <w:sz w:val="20"/>
        </w:rPr>
        <w:t xml:space="preserve">The </w:t>
      </w:r>
      <w:r w:rsidR="006B03D8" w:rsidRPr="006B03D8">
        <w:rPr>
          <w:rFonts w:ascii="Arial" w:hAnsi="Arial" w:cs="Arial"/>
          <w:bCs/>
          <w:i/>
          <w:sz w:val="20"/>
        </w:rPr>
        <w:t>Code of Ethics for Parties Involved in Continuing Medical Education</w:t>
      </w:r>
      <w:r w:rsidR="006B03D8" w:rsidRPr="006B03D8">
        <w:rPr>
          <w:rFonts w:ascii="Arial" w:hAnsi="Arial" w:cs="Arial"/>
          <w:bCs/>
          <w:sz w:val="20"/>
        </w:rPr>
        <w:t xml:space="preserve"> of the </w:t>
      </w:r>
      <w:proofErr w:type="spellStart"/>
      <w:r w:rsidR="006B03D8" w:rsidRPr="006B03D8">
        <w:rPr>
          <w:rFonts w:ascii="Arial" w:hAnsi="Arial" w:cs="Arial"/>
          <w:bCs/>
          <w:sz w:val="20"/>
        </w:rPr>
        <w:t>Conseil</w:t>
      </w:r>
      <w:proofErr w:type="spellEnd"/>
      <w:r w:rsidR="006B03D8" w:rsidRPr="006B03D8">
        <w:rPr>
          <w:rFonts w:ascii="Arial" w:hAnsi="Arial" w:cs="Arial"/>
          <w:bCs/>
          <w:sz w:val="20"/>
        </w:rPr>
        <w:t xml:space="preserve"> </w:t>
      </w:r>
      <w:proofErr w:type="spellStart"/>
      <w:r w:rsidR="00E87CA0">
        <w:rPr>
          <w:rFonts w:ascii="Arial" w:hAnsi="Arial" w:cs="Arial"/>
          <w:bCs/>
          <w:sz w:val="20"/>
        </w:rPr>
        <w:t>québécois</w:t>
      </w:r>
      <w:proofErr w:type="spellEnd"/>
      <w:r w:rsidR="00E87CA0">
        <w:rPr>
          <w:rFonts w:ascii="Arial" w:hAnsi="Arial" w:cs="Arial"/>
          <w:bCs/>
          <w:sz w:val="20"/>
        </w:rPr>
        <w:t xml:space="preserve"> </w:t>
      </w:r>
      <w:r w:rsidR="006B03D8" w:rsidRPr="006B03D8">
        <w:rPr>
          <w:rFonts w:ascii="Arial" w:hAnsi="Arial" w:cs="Arial"/>
          <w:bCs/>
          <w:sz w:val="20"/>
        </w:rPr>
        <w:t xml:space="preserve">de </w:t>
      </w:r>
      <w:proofErr w:type="spellStart"/>
      <w:r w:rsidR="00E87CA0">
        <w:rPr>
          <w:rFonts w:ascii="Arial" w:hAnsi="Arial" w:cs="Arial"/>
          <w:bCs/>
          <w:sz w:val="20"/>
        </w:rPr>
        <w:t>développement</w:t>
      </w:r>
      <w:proofErr w:type="spellEnd"/>
      <w:r w:rsidR="00E87CA0">
        <w:rPr>
          <w:rFonts w:ascii="Arial" w:hAnsi="Arial" w:cs="Arial"/>
          <w:bCs/>
          <w:sz w:val="20"/>
        </w:rPr>
        <w:t xml:space="preserve"> </w:t>
      </w:r>
      <w:proofErr w:type="spellStart"/>
      <w:r w:rsidR="00E87CA0">
        <w:rPr>
          <w:rFonts w:ascii="Arial" w:hAnsi="Arial" w:cs="Arial"/>
          <w:bCs/>
          <w:sz w:val="20"/>
        </w:rPr>
        <w:t>professionnel</w:t>
      </w:r>
      <w:proofErr w:type="spellEnd"/>
      <w:r w:rsidR="00E87CA0">
        <w:rPr>
          <w:rFonts w:ascii="Arial" w:hAnsi="Arial" w:cs="Arial"/>
          <w:bCs/>
          <w:sz w:val="20"/>
        </w:rPr>
        <w:t xml:space="preserve"> </w:t>
      </w:r>
      <w:proofErr w:type="spellStart"/>
      <w:r w:rsidR="00E87CA0">
        <w:rPr>
          <w:rFonts w:ascii="Arial" w:hAnsi="Arial" w:cs="Arial"/>
          <w:bCs/>
          <w:sz w:val="20"/>
        </w:rPr>
        <w:t>continu</w:t>
      </w:r>
      <w:proofErr w:type="spellEnd"/>
      <w:r w:rsidR="00E87CA0">
        <w:rPr>
          <w:rFonts w:ascii="Arial" w:hAnsi="Arial" w:cs="Arial"/>
          <w:bCs/>
          <w:sz w:val="20"/>
        </w:rPr>
        <w:t xml:space="preserve"> des </w:t>
      </w:r>
      <w:proofErr w:type="spellStart"/>
      <w:r w:rsidR="00E87CA0">
        <w:rPr>
          <w:rFonts w:ascii="Arial" w:hAnsi="Arial" w:cs="Arial"/>
          <w:bCs/>
          <w:sz w:val="20"/>
        </w:rPr>
        <w:t>médecins</w:t>
      </w:r>
      <w:proofErr w:type="spellEnd"/>
      <w:r w:rsidR="006B03D8" w:rsidRPr="006B03D8">
        <w:rPr>
          <w:rFonts w:ascii="Arial" w:hAnsi="Arial" w:cs="Arial"/>
          <w:bCs/>
          <w:sz w:val="20"/>
        </w:rPr>
        <w:t xml:space="preserve"> (C</w:t>
      </w:r>
      <w:r w:rsidR="00E87CA0">
        <w:rPr>
          <w:rFonts w:ascii="Arial" w:hAnsi="Arial" w:cs="Arial"/>
          <w:bCs/>
          <w:sz w:val="20"/>
        </w:rPr>
        <w:t>QDPCM)</w:t>
      </w:r>
      <w:r w:rsidR="006B03D8" w:rsidRPr="006B03D8">
        <w:rPr>
          <w:rFonts w:ascii="Arial" w:hAnsi="Arial" w:cs="Arial"/>
          <w:bCs/>
          <w:sz w:val="20"/>
        </w:rPr>
        <w:t xml:space="preserve"> must </w:t>
      </w:r>
      <w:r w:rsidR="00E87CA0">
        <w:rPr>
          <w:rFonts w:ascii="Arial" w:hAnsi="Arial" w:cs="Arial"/>
          <w:bCs/>
          <w:sz w:val="20"/>
        </w:rPr>
        <w:t xml:space="preserve">also </w:t>
      </w:r>
      <w:r w:rsidR="006B03D8" w:rsidRPr="006B03D8">
        <w:rPr>
          <w:rFonts w:ascii="Arial" w:hAnsi="Arial" w:cs="Arial"/>
          <w:bCs/>
          <w:sz w:val="20"/>
        </w:rPr>
        <w:t xml:space="preserve">be met </w:t>
      </w:r>
      <w:r w:rsidR="00C305E4">
        <w:rPr>
          <w:rFonts w:ascii="Arial" w:hAnsi="Arial" w:cs="Arial"/>
          <w:bCs/>
          <w:sz w:val="20"/>
        </w:rPr>
        <w:t xml:space="preserve">for events held </w:t>
      </w:r>
      <w:r w:rsidR="006B03D8" w:rsidRPr="006B03D8">
        <w:rPr>
          <w:rFonts w:ascii="Arial" w:hAnsi="Arial" w:cs="Arial"/>
          <w:bCs/>
          <w:sz w:val="20"/>
        </w:rPr>
        <w:t xml:space="preserve">in the </w:t>
      </w:r>
      <w:smartTag w:uri="urn:schemas-microsoft-com:office:smarttags" w:element="place">
        <w:smartTag w:uri="urn:schemas-microsoft-com:office:smarttags" w:element="PlaceType">
          <w:r w:rsidR="006B03D8" w:rsidRPr="006B03D8">
            <w:rPr>
              <w:rFonts w:ascii="Arial" w:hAnsi="Arial" w:cs="Arial"/>
              <w:bCs/>
              <w:sz w:val="20"/>
            </w:rPr>
            <w:t>province</w:t>
          </w:r>
        </w:smartTag>
        <w:r w:rsidR="006B03D8" w:rsidRPr="006B03D8">
          <w:rPr>
            <w:rFonts w:ascii="Arial" w:hAnsi="Arial" w:cs="Arial"/>
            <w:bCs/>
            <w:sz w:val="20"/>
          </w:rPr>
          <w:t xml:space="preserve"> of </w:t>
        </w:r>
        <w:smartTag w:uri="urn:schemas-microsoft-com:office:smarttags" w:element="PlaceName">
          <w:r w:rsidR="006B03D8" w:rsidRPr="006B03D8">
            <w:rPr>
              <w:rFonts w:ascii="Arial" w:hAnsi="Arial" w:cs="Arial"/>
              <w:bCs/>
              <w:sz w:val="20"/>
            </w:rPr>
            <w:t>Québec</w:t>
          </w:r>
        </w:smartTag>
      </w:smartTag>
      <w:r w:rsidR="006B03D8" w:rsidRPr="006B03D8">
        <w:rPr>
          <w:rFonts w:ascii="Arial" w:hAnsi="Arial" w:cs="Arial"/>
          <w:bCs/>
          <w:sz w:val="20"/>
        </w:rPr>
        <w:t>.</w:t>
      </w:r>
    </w:p>
    <w:p w:rsidR="00BD6644" w:rsidRPr="00BD6644" w:rsidRDefault="00BD6644" w:rsidP="00BD6644">
      <w:pPr>
        <w:rPr>
          <w:rFonts w:ascii="Arial" w:hAnsi="Arial" w:cs="Arial"/>
          <w:sz w:val="20"/>
        </w:rPr>
      </w:pPr>
    </w:p>
    <w:p w:rsidR="00BD6644" w:rsidRPr="00BD6644" w:rsidRDefault="00BD6644" w:rsidP="00BD6644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>The activity must be planned to address the identified needs of the target audience.</w:t>
      </w:r>
    </w:p>
    <w:p w:rsidR="00BD6644" w:rsidRPr="00BD6644" w:rsidRDefault="00BD6644" w:rsidP="00BD6644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>The activity must create learning objectives to address identified needs.  The learning objectives must be printed on the program brochure and/or hand-out materials.</w:t>
      </w:r>
    </w:p>
    <w:p w:rsidR="00BD6644" w:rsidRPr="00BD6644" w:rsidRDefault="00BD6644" w:rsidP="00BD6644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>At least 25% of the total education time must be devoted to interactive learning.</w:t>
      </w:r>
    </w:p>
    <w:p w:rsidR="00BD6644" w:rsidRPr="00BD6644" w:rsidRDefault="00BD6644" w:rsidP="00BD6644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>The activity includes an evaluation of learning for practice.</w:t>
      </w:r>
    </w:p>
    <w:p w:rsidR="00BD6644" w:rsidRPr="00BD6644" w:rsidRDefault="00BD6644" w:rsidP="00BD6644">
      <w:pPr>
        <w:rPr>
          <w:rFonts w:ascii="Arial" w:hAnsi="Arial" w:cs="Arial"/>
          <w:sz w:val="20"/>
        </w:rPr>
      </w:pPr>
    </w:p>
    <w:p w:rsidR="00BD6644" w:rsidRPr="003E43C9" w:rsidRDefault="008B25B3" w:rsidP="00BD6644">
      <w:pPr>
        <w:pStyle w:val="Heading1"/>
        <w:shd w:val="clear" w:color="auto" w:fill="000000"/>
        <w:rPr>
          <w:rFonts w:ascii="Arial" w:hAnsi="Arial" w:cs="Arial"/>
          <w:i w:val="0"/>
          <w:color w:val="FFFFFF"/>
          <w:u w:val="none"/>
        </w:rPr>
      </w:pPr>
      <w:r>
        <w:rPr>
          <w:rFonts w:ascii="Arial" w:hAnsi="Arial" w:cs="Arial"/>
          <w:i w:val="0"/>
          <w:color w:val="FFFFFF"/>
          <w:u w:val="none"/>
        </w:rPr>
        <w:t>Mandatory Documentation and Application Deadline</w:t>
      </w:r>
    </w:p>
    <w:p w:rsidR="00BD6644" w:rsidRPr="003E43C9" w:rsidRDefault="00BD6644" w:rsidP="00BD6644">
      <w:pPr>
        <w:rPr>
          <w:sz w:val="22"/>
          <w:szCs w:val="22"/>
          <w:lang w:val="fr-CA"/>
        </w:rPr>
      </w:pPr>
    </w:p>
    <w:p w:rsidR="00BD6644" w:rsidRPr="00BD6644" w:rsidRDefault="00BD6644" w:rsidP="00BD6644">
      <w:pPr>
        <w:numPr>
          <w:ilvl w:val="0"/>
          <w:numId w:val="20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 xml:space="preserve">A completed </w:t>
      </w:r>
      <w:r>
        <w:rPr>
          <w:rFonts w:ascii="Arial" w:hAnsi="Arial" w:cs="Arial"/>
          <w:sz w:val="20"/>
        </w:rPr>
        <w:t>a</w:t>
      </w:r>
      <w:r w:rsidRPr="00BD6644">
        <w:rPr>
          <w:rFonts w:ascii="Arial" w:hAnsi="Arial" w:cs="Arial"/>
          <w:sz w:val="20"/>
        </w:rPr>
        <w:t xml:space="preserve">pplication </w:t>
      </w:r>
      <w:r>
        <w:rPr>
          <w:rFonts w:ascii="Arial" w:hAnsi="Arial" w:cs="Arial"/>
          <w:sz w:val="20"/>
        </w:rPr>
        <w:t>f</w:t>
      </w:r>
      <w:r w:rsidRPr="00BD6644">
        <w:rPr>
          <w:rFonts w:ascii="Arial" w:hAnsi="Arial" w:cs="Arial"/>
          <w:sz w:val="20"/>
        </w:rPr>
        <w:t>orm that has been signed by the physician program planner</w:t>
      </w:r>
      <w:r w:rsidR="00E87CA0">
        <w:rPr>
          <w:rFonts w:ascii="Arial" w:hAnsi="Arial" w:cs="Arial"/>
          <w:sz w:val="20"/>
        </w:rPr>
        <w:t>.</w:t>
      </w:r>
    </w:p>
    <w:p w:rsidR="00BD6644" w:rsidRPr="00BD6644" w:rsidRDefault="00BD6644" w:rsidP="00BD6644">
      <w:pPr>
        <w:numPr>
          <w:ilvl w:val="0"/>
          <w:numId w:val="20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>The names and credentials of the planning committee members (there must be a minimum of two psychiatrists involved in planning the event)</w:t>
      </w:r>
      <w:r w:rsidR="00E87CA0">
        <w:rPr>
          <w:rFonts w:ascii="Arial" w:hAnsi="Arial" w:cs="Arial"/>
          <w:sz w:val="20"/>
        </w:rPr>
        <w:t>.</w:t>
      </w:r>
    </w:p>
    <w:p w:rsidR="00BD6644" w:rsidRPr="00BD6644" w:rsidRDefault="00BD6644" w:rsidP="00BD6644">
      <w:pPr>
        <w:numPr>
          <w:ilvl w:val="0"/>
          <w:numId w:val="20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>A program brochure featuring the learning objectives, schedule indicating the specific periods dedicated to interactivity and the sponsoring physician organization’s name and logo</w:t>
      </w:r>
      <w:r w:rsidR="00E87CA0">
        <w:rPr>
          <w:rFonts w:ascii="Arial" w:hAnsi="Arial" w:cs="Arial"/>
          <w:sz w:val="20"/>
        </w:rPr>
        <w:t>.</w:t>
      </w:r>
    </w:p>
    <w:p w:rsidR="00BD6644" w:rsidRPr="00BD6644" w:rsidRDefault="00BD6644" w:rsidP="00BD6644">
      <w:pPr>
        <w:numPr>
          <w:ilvl w:val="0"/>
          <w:numId w:val="20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>The program evaluation form</w:t>
      </w:r>
      <w:r w:rsidR="00E87CA0">
        <w:rPr>
          <w:rFonts w:ascii="Arial" w:hAnsi="Arial" w:cs="Arial"/>
          <w:sz w:val="20"/>
        </w:rPr>
        <w:t>.</w:t>
      </w:r>
    </w:p>
    <w:p w:rsidR="00BD6644" w:rsidRPr="00BD6644" w:rsidRDefault="00BD6644" w:rsidP="00BD6644">
      <w:pPr>
        <w:numPr>
          <w:ilvl w:val="0"/>
          <w:numId w:val="20"/>
        </w:numPr>
        <w:rPr>
          <w:rFonts w:ascii="Arial" w:hAnsi="Arial" w:cs="Arial"/>
          <w:sz w:val="20"/>
        </w:rPr>
      </w:pPr>
      <w:r w:rsidRPr="00BD6644">
        <w:rPr>
          <w:rFonts w:ascii="Arial" w:hAnsi="Arial" w:cs="Arial"/>
          <w:sz w:val="20"/>
        </w:rPr>
        <w:t xml:space="preserve">A </w:t>
      </w:r>
      <w:proofErr w:type="spellStart"/>
      <w:r w:rsidRPr="00BD6644">
        <w:rPr>
          <w:rFonts w:ascii="Arial" w:hAnsi="Arial" w:cs="Arial"/>
          <w:sz w:val="20"/>
        </w:rPr>
        <w:t>cheque</w:t>
      </w:r>
      <w:proofErr w:type="spellEnd"/>
      <w:r w:rsidRPr="00BD6644">
        <w:rPr>
          <w:rFonts w:ascii="Arial" w:hAnsi="Arial" w:cs="Arial"/>
          <w:sz w:val="20"/>
        </w:rPr>
        <w:t xml:space="preserve"> payable to the Canadian Psychiatric Association for the processing fee</w:t>
      </w:r>
      <w:r w:rsidR="00E87CA0">
        <w:rPr>
          <w:rFonts w:ascii="Arial" w:hAnsi="Arial" w:cs="Arial"/>
          <w:sz w:val="20"/>
        </w:rPr>
        <w:t xml:space="preserve"> (and late application fee, if applicable)</w:t>
      </w:r>
      <w:r w:rsidRPr="00BD6644">
        <w:rPr>
          <w:rFonts w:ascii="Arial" w:hAnsi="Arial" w:cs="Arial"/>
          <w:sz w:val="20"/>
        </w:rPr>
        <w:t>.  Payment of this fee does not guarantee program approval.</w:t>
      </w:r>
    </w:p>
    <w:p w:rsidR="00645A58" w:rsidRPr="00C305E4" w:rsidRDefault="00645A58" w:rsidP="00645A58">
      <w:pPr>
        <w:numPr>
          <w:ilvl w:val="0"/>
          <w:numId w:val="20"/>
        </w:numPr>
        <w:rPr>
          <w:rFonts w:ascii="Arial" w:hAnsi="Arial" w:cs="Arial"/>
          <w:sz w:val="20"/>
          <w:lang w:val="en-CA"/>
        </w:rPr>
      </w:pPr>
      <w:r w:rsidRPr="00C305E4">
        <w:rPr>
          <w:rFonts w:ascii="Arial" w:hAnsi="Arial" w:cs="Arial"/>
          <w:sz w:val="20"/>
          <w:lang w:val="en-CA"/>
        </w:rPr>
        <w:t>A copy of the correspondence between the planning committee and speakers, any other notes on program development and other documentation relat</w:t>
      </w:r>
      <w:r w:rsidR="00B15935">
        <w:rPr>
          <w:rFonts w:ascii="Arial" w:hAnsi="Arial" w:cs="Arial"/>
          <w:sz w:val="20"/>
          <w:lang w:val="en-CA"/>
        </w:rPr>
        <w:t>ed to Part 5: Ethical Standards</w:t>
      </w:r>
      <w:r w:rsidR="00E87CA0">
        <w:rPr>
          <w:rFonts w:ascii="Arial" w:hAnsi="Arial" w:cs="Arial"/>
          <w:sz w:val="20"/>
          <w:lang w:val="en-CA"/>
        </w:rPr>
        <w:t>.</w:t>
      </w:r>
    </w:p>
    <w:p w:rsidR="00645A58" w:rsidRDefault="00E87CA0" w:rsidP="00645A58">
      <w:pPr>
        <w:numPr>
          <w:ilvl w:val="0"/>
          <w:numId w:val="20"/>
        </w:numPr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Detailed</w:t>
      </w:r>
      <w:proofErr w:type="spellEnd"/>
      <w:r>
        <w:rPr>
          <w:rFonts w:ascii="Arial" w:hAnsi="Arial" w:cs="Arial"/>
          <w:sz w:val="20"/>
          <w:lang w:val="fr-FR"/>
        </w:rPr>
        <w:t xml:space="preserve"> b</w:t>
      </w:r>
      <w:r w:rsidR="00645A58">
        <w:rPr>
          <w:rFonts w:ascii="Arial" w:hAnsi="Arial" w:cs="Arial"/>
          <w:sz w:val="20"/>
          <w:lang w:val="fr-FR"/>
        </w:rPr>
        <w:t>udget</w:t>
      </w:r>
      <w:r>
        <w:rPr>
          <w:rFonts w:ascii="Arial" w:hAnsi="Arial" w:cs="Arial"/>
          <w:sz w:val="20"/>
          <w:lang w:val="fr-FR"/>
        </w:rPr>
        <w:t>.</w:t>
      </w:r>
    </w:p>
    <w:p w:rsidR="00BD6644" w:rsidRPr="00BD6644" w:rsidRDefault="00BD6644" w:rsidP="00BD6644">
      <w:pPr>
        <w:rPr>
          <w:rFonts w:ascii="Arial" w:hAnsi="Arial" w:cs="Arial"/>
          <w:sz w:val="20"/>
        </w:rPr>
      </w:pPr>
    </w:p>
    <w:p w:rsidR="00880627" w:rsidRDefault="00880627" w:rsidP="00BD6644">
      <w:pPr>
        <w:rPr>
          <w:rFonts w:ascii="Arial" w:hAnsi="Arial" w:cs="Arial"/>
          <w:b/>
          <w:sz w:val="20"/>
        </w:rPr>
      </w:pPr>
    </w:p>
    <w:p w:rsidR="00BD6644" w:rsidRPr="00880627" w:rsidRDefault="00BD6644" w:rsidP="00BD6644">
      <w:pPr>
        <w:rPr>
          <w:rFonts w:ascii="Arial" w:hAnsi="Arial" w:cs="Arial"/>
          <w:sz w:val="20"/>
        </w:rPr>
      </w:pPr>
      <w:r w:rsidRPr="00880627">
        <w:rPr>
          <w:rFonts w:ascii="Arial" w:hAnsi="Arial" w:cs="Arial"/>
          <w:b/>
          <w:sz w:val="20"/>
        </w:rPr>
        <w:t>Send completed applications and payment to the CPA head office at least six weeks in advance of presentation date</w:t>
      </w:r>
      <w:r w:rsidR="00E87CA0">
        <w:rPr>
          <w:rFonts w:ascii="Arial" w:hAnsi="Arial" w:cs="Arial"/>
          <w:b/>
          <w:sz w:val="20"/>
        </w:rPr>
        <w:t>.</w:t>
      </w:r>
      <w:r w:rsidRPr="00880627">
        <w:rPr>
          <w:rFonts w:ascii="Arial" w:hAnsi="Arial" w:cs="Arial"/>
          <w:sz w:val="20"/>
        </w:rPr>
        <w:t xml:space="preserve"> </w:t>
      </w:r>
      <w:r w:rsidR="00E87CA0">
        <w:rPr>
          <w:rFonts w:ascii="Arial" w:hAnsi="Arial" w:cs="Arial"/>
          <w:sz w:val="20"/>
        </w:rPr>
        <w:t>U</w:t>
      </w:r>
      <w:r w:rsidRPr="00880627">
        <w:rPr>
          <w:rFonts w:ascii="Arial" w:hAnsi="Arial" w:cs="Arial"/>
          <w:sz w:val="20"/>
        </w:rPr>
        <w:t>nder no circumstances will applications for approval be considered for events that have alre</w:t>
      </w:r>
      <w:r w:rsidR="00880627" w:rsidRPr="00880627">
        <w:rPr>
          <w:rFonts w:ascii="Arial" w:hAnsi="Arial" w:cs="Arial"/>
          <w:sz w:val="20"/>
        </w:rPr>
        <w:t xml:space="preserve">ady occurred).  </w:t>
      </w:r>
      <w:r w:rsidRPr="00BD6644">
        <w:rPr>
          <w:rFonts w:ascii="Arial" w:hAnsi="Arial" w:cs="Arial"/>
          <w:sz w:val="20"/>
        </w:rPr>
        <w:t xml:space="preserve">To avoid delays, ensure that all documents have been completed fully and that all supporting documentation has been enclosed.  </w:t>
      </w:r>
      <w:r w:rsidRPr="00880627">
        <w:rPr>
          <w:rFonts w:ascii="Arial" w:hAnsi="Arial" w:cs="Arial"/>
          <w:sz w:val="20"/>
        </w:rPr>
        <w:t xml:space="preserve">Applications that do not include a </w:t>
      </w:r>
      <w:proofErr w:type="spellStart"/>
      <w:r w:rsidRPr="00880627">
        <w:rPr>
          <w:rFonts w:ascii="Arial" w:hAnsi="Arial" w:cs="Arial"/>
          <w:sz w:val="20"/>
        </w:rPr>
        <w:t>cheque</w:t>
      </w:r>
      <w:proofErr w:type="spellEnd"/>
      <w:r w:rsidRPr="00880627">
        <w:rPr>
          <w:rFonts w:ascii="Arial" w:hAnsi="Arial" w:cs="Arial"/>
          <w:sz w:val="20"/>
        </w:rPr>
        <w:t xml:space="preserve"> for the application fee will not be processed until such time as the fee is received by the CPA.  </w:t>
      </w:r>
      <w:r w:rsidR="00E87CA0">
        <w:rPr>
          <w:rFonts w:ascii="Arial" w:hAnsi="Arial" w:cs="Arial"/>
          <w:sz w:val="20"/>
        </w:rPr>
        <w:t>Late applications are subject to additional fees.</w:t>
      </w:r>
    </w:p>
    <w:p w:rsidR="00BD6644" w:rsidRPr="00BD6644" w:rsidRDefault="00BD6644" w:rsidP="00BD6644">
      <w:pPr>
        <w:rPr>
          <w:rFonts w:ascii="Arial" w:hAnsi="Arial" w:cs="Arial"/>
          <w:sz w:val="20"/>
        </w:rPr>
      </w:pPr>
    </w:p>
    <w:p w:rsidR="00BD6644" w:rsidRPr="00C305E4" w:rsidRDefault="00BD6644" w:rsidP="00BD6644">
      <w:pPr>
        <w:rPr>
          <w:rFonts w:ascii="Arial" w:hAnsi="Arial" w:cs="Arial"/>
          <w:sz w:val="20"/>
          <w:lang w:val="en-CA"/>
        </w:rPr>
      </w:pPr>
    </w:p>
    <w:p w:rsidR="00BD6644" w:rsidRDefault="005250CE">
      <w:pPr>
        <w:pStyle w:val="Title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333750" cy="638175"/>
            <wp:effectExtent l="19050" t="0" r="0" b="0"/>
            <wp:docPr id="1" name="Picture 1" descr="horizontal bilingual with ta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bilingual with tag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44" w:rsidRDefault="00BD6644">
      <w:pPr>
        <w:pStyle w:val="Title"/>
        <w:rPr>
          <w:rFonts w:ascii="Trebuchet MS" w:hAnsi="Trebuchet MS"/>
        </w:rPr>
      </w:pPr>
    </w:p>
    <w:p w:rsidR="00BD6644" w:rsidRDefault="00FA4168">
      <w:pPr>
        <w:pStyle w:val="Title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_x0000_s1048" style="position:absolute;left:0;text-align:left;z-index:251657728" from="-1.95pt,4.85pt" to="493.05pt,4.85pt"/>
        </w:pict>
      </w:r>
    </w:p>
    <w:p w:rsidR="0012723B" w:rsidRPr="0033403A" w:rsidRDefault="0012723B">
      <w:pPr>
        <w:pStyle w:val="Title"/>
      </w:pPr>
      <w:r w:rsidRPr="0033403A">
        <w:t>Application Form</w:t>
      </w:r>
    </w:p>
    <w:p w:rsidR="0012723B" w:rsidRPr="0033403A" w:rsidRDefault="0012723B">
      <w:pPr>
        <w:jc w:val="center"/>
        <w:rPr>
          <w:rFonts w:ascii="Arial" w:hAnsi="Arial" w:cs="Arial"/>
          <w:sz w:val="22"/>
        </w:rPr>
      </w:pPr>
      <w:r w:rsidRPr="0033403A">
        <w:rPr>
          <w:rFonts w:ascii="Arial" w:hAnsi="Arial" w:cs="Arial"/>
          <w:sz w:val="22"/>
        </w:rPr>
        <w:t xml:space="preserve">For Approval of </w:t>
      </w:r>
      <w:r w:rsidRPr="0033403A">
        <w:rPr>
          <w:rFonts w:ascii="Arial" w:hAnsi="Arial" w:cs="Arial"/>
          <w:b/>
          <w:bCs/>
          <w:sz w:val="22"/>
        </w:rPr>
        <w:t xml:space="preserve">Section 1 </w:t>
      </w:r>
      <w:r w:rsidRPr="0033403A">
        <w:rPr>
          <w:rFonts w:ascii="Arial" w:hAnsi="Arial" w:cs="Arial"/>
          <w:sz w:val="22"/>
        </w:rPr>
        <w:t>Accredited Group Learning Activities</w:t>
      </w:r>
    </w:p>
    <w:p w:rsidR="0012723B" w:rsidRPr="0033403A" w:rsidRDefault="0012723B">
      <w:pPr>
        <w:jc w:val="center"/>
        <w:rPr>
          <w:rFonts w:ascii="Arial" w:hAnsi="Arial" w:cs="Arial"/>
          <w:sz w:val="22"/>
        </w:rPr>
      </w:pPr>
      <w:r w:rsidRPr="0033403A">
        <w:rPr>
          <w:rFonts w:ascii="Arial" w:hAnsi="Arial" w:cs="Arial"/>
          <w:sz w:val="22"/>
        </w:rPr>
        <w:t>Maintenance of Certification Program</w:t>
      </w:r>
    </w:p>
    <w:p w:rsidR="0012723B" w:rsidRPr="0033403A" w:rsidRDefault="0012723B">
      <w:pPr>
        <w:jc w:val="center"/>
        <w:rPr>
          <w:rFonts w:ascii="Arial" w:hAnsi="Arial" w:cs="Arial"/>
          <w:sz w:val="22"/>
        </w:rPr>
      </w:pPr>
    </w:p>
    <w:p w:rsidR="0012723B" w:rsidRPr="0033403A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i w:val="0"/>
          <w:iCs w:val="0"/>
          <w:sz w:val="20"/>
        </w:rPr>
      </w:pPr>
      <w:r w:rsidRPr="0033403A">
        <w:rPr>
          <w:rFonts w:ascii="Arial" w:hAnsi="Arial" w:cs="Arial"/>
          <w:i w:val="0"/>
          <w:iCs w:val="0"/>
          <w:sz w:val="20"/>
        </w:rPr>
        <w:t>Forward this completed application form, along with all supporting documentation and payment to the Canadian Psychiatric Association at least six weeks before the start of the activity.  Incomplete ap</w:t>
      </w:r>
      <w:r w:rsidR="0028788C">
        <w:rPr>
          <w:rFonts w:ascii="Arial" w:hAnsi="Arial" w:cs="Arial"/>
          <w:i w:val="0"/>
          <w:iCs w:val="0"/>
          <w:sz w:val="20"/>
        </w:rPr>
        <w:t xml:space="preserve">plications will not be accepted, and </w:t>
      </w:r>
      <w:r w:rsidR="0028788C" w:rsidRPr="0028788C">
        <w:rPr>
          <w:rFonts w:ascii="Arial" w:hAnsi="Arial" w:cs="Arial"/>
          <w:b/>
          <w:i w:val="0"/>
          <w:iCs w:val="0"/>
          <w:sz w:val="20"/>
        </w:rPr>
        <w:t>applications received fewer than six weeks’ prior to the start date of an activity carry a late application charge</w:t>
      </w:r>
      <w:r w:rsidR="0028788C">
        <w:rPr>
          <w:rFonts w:ascii="Arial" w:hAnsi="Arial" w:cs="Arial"/>
          <w:i w:val="0"/>
          <w:iCs w:val="0"/>
          <w:sz w:val="20"/>
        </w:rPr>
        <w:t xml:space="preserve">. </w:t>
      </w:r>
      <w:r w:rsidRPr="0033403A">
        <w:rPr>
          <w:rFonts w:ascii="Arial" w:hAnsi="Arial" w:cs="Arial"/>
          <w:i w:val="0"/>
          <w:iCs w:val="0"/>
          <w:sz w:val="20"/>
        </w:rPr>
        <w:t xml:space="preserve">Please keep a copy for your records. </w:t>
      </w:r>
    </w:p>
    <w:p w:rsidR="0012723B" w:rsidRPr="0033403A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i w:val="0"/>
          <w:iCs w:val="0"/>
          <w:sz w:val="22"/>
        </w:rPr>
      </w:pPr>
    </w:p>
    <w:p w:rsidR="0012723B" w:rsidRPr="0033403A" w:rsidRDefault="0012723B">
      <w:pPr>
        <w:pStyle w:val="BodyTextIndent2"/>
        <w:shd w:val="clear" w:color="auto" w:fill="000000"/>
        <w:tabs>
          <w:tab w:val="left" w:leader="underscore" w:pos="4320"/>
        </w:tabs>
        <w:ind w:left="0"/>
        <w:rPr>
          <w:rFonts w:ascii="Arial" w:hAnsi="Arial" w:cs="Arial"/>
          <w:b/>
          <w:bCs/>
          <w:i w:val="0"/>
          <w:iCs w:val="0"/>
          <w:color w:val="FFFFFF"/>
          <w:sz w:val="22"/>
        </w:rPr>
      </w:pPr>
      <w:r w:rsidRPr="0033403A">
        <w:rPr>
          <w:rFonts w:ascii="Arial" w:hAnsi="Arial" w:cs="Arial"/>
          <w:b/>
          <w:bCs/>
          <w:i w:val="0"/>
          <w:iCs w:val="0"/>
          <w:color w:val="FFFFFF"/>
          <w:sz w:val="22"/>
        </w:rPr>
        <w:t xml:space="preserve">PART 1 – </w:t>
      </w:r>
      <w:r w:rsidR="00251FF2">
        <w:rPr>
          <w:rFonts w:ascii="Arial" w:hAnsi="Arial" w:cs="Arial"/>
          <w:b/>
          <w:bCs/>
          <w:i w:val="0"/>
          <w:iCs w:val="0"/>
          <w:color w:val="FFFFFF"/>
          <w:sz w:val="22"/>
        </w:rPr>
        <w:t>PROGRAM</w:t>
      </w:r>
      <w:r w:rsidRPr="0033403A">
        <w:rPr>
          <w:rFonts w:ascii="Arial" w:hAnsi="Arial" w:cs="Arial"/>
          <w:b/>
          <w:bCs/>
          <w:i w:val="0"/>
          <w:iCs w:val="0"/>
          <w:color w:val="FFFFFF"/>
          <w:sz w:val="22"/>
        </w:rPr>
        <w:t xml:space="preserve"> INFORMATION</w:t>
      </w:r>
    </w:p>
    <w:p w:rsidR="0012723B" w:rsidRPr="008D4111" w:rsidRDefault="0012723B">
      <w:pPr>
        <w:rPr>
          <w:rFonts w:ascii="Arial" w:hAnsi="Arial" w:cs="Arial"/>
          <w:b/>
          <w:i/>
          <w:sz w:val="20"/>
        </w:rPr>
      </w:pPr>
    </w:p>
    <w:p w:rsidR="0012723B" w:rsidRPr="008D4111" w:rsidRDefault="00131B32" w:rsidP="00D32C13">
      <w:pPr>
        <w:pStyle w:val="Heading3"/>
        <w:tabs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Program Title: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0"/>
    </w:p>
    <w:p w:rsidR="0012723B" w:rsidRPr="008D4111" w:rsidRDefault="0012723B" w:rsidP="00D32C13">
      <w:pPr>
        <w:pStyle w:val="Heading3"/>
        <w:tabs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Location of Program:</w:t>
      </w:r>
      <w:r w:rsidR="00131B32" w:rsidRPr="008D4111">
        <w:rPr>
          <w:rFonts w:ascii="Arial" w:hAnsi="Arial" w:cs="Arial"/>
          <w:sz w:val="20"/>
        </w:rPr>
        <w:t xml:space="preserve">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1"/>
    </w:p>
    <w:p w:rsidR="0012723B" w:rsidRPr="008D4111" w:rsidRDefault="00131B32" w:rsidP="00D32C13">
      <w:pPr>
        <w:pStyle w:val="Heading3"/>
        <w:tabs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Program </w:t>
      </w:r>
      <w:r w:rsidR="00142324">
        <w:rPr>
          <w:rFonts w:ascii="Arial" w:hAnsi="Arial" w:cs="Arial"/>
          <w:sz w:val="20"/>
        </w:rPr>
        <w:t>Start</w:t>
      </w:r>
      <w:r w:rsidR="00142324" w:rsidRPr="008D4111">
        <w:rPr>
          <w:rFonts w:ascii="Arial" w:hAnsi="Arial" w:cs="Arial"/>
          <w:sz w:val="20"/>
        </w:rPr>
        <w:t xml:space="preserve"> </w:t>
      </w:r>
      <w:r w:rsidRPr="008D4111">
        <w:rPr>
          <w:rFonts w:ascii="Arial" w:hAnsi="Arial" w:cs="Arial"/>
          <w:sz w:val="20"/>
        </w:rPr>
        <w:t xml:space="preserve">Date: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2"/>
    </w:p>
    <w:p w:rsidR="00142324" w:rsidRPr="008D4111" w:rsidRDefault="00142324" w:rsidP="00D32C13">
      <w:pPr>
        <w:pStyle w:val="Heading3"/>
        <w:tabs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End</w:t>
      </w:r>
      <w:r w:rsidRPr="008D4111">
        <w:rPr>
          <w:rFonts w:ascii="Arial" w:hAnsi="Arial" w:cs="Arial"/>
          <w:sz w:val="20"/>
        </w:rPr>
        <w:t xml:space="preserve"> Date: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</w:p>
    <w:p w:rsidR="00286216" w:rsidRPr="008D4111" w:rsidRDefault="00286216" w:rsidP="00D32C13">
      <w:pPr>
        <w:tabs>
          <w:tab w:val="right" w:leader="underscore" w:pos="8640"/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This program will be offered:          </w:t>
      </w:r>
      <w:bookmarkStart w:id="3" w:name="Check27"/>
      <w:r w:rsidR="00FA4168" w:rsidRPr="008D4111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131B32" w:rsidRPr="008D4111">
        <w:rPr>
          <w:rFonts w:ascii="Arial" w:hAnsi="Arial" w:cs="Arial"/>
          <w:sz w:val="20"/>
        </w:rPr>
        <w:instrText xml:space="preserve"> FORMCHECKBOX </w:instrText>
      </w:r>
      <w:r w:rsidR="00FA4168">
        <w:rPr>
          <w:rFonts w:ascii="Arial" w:hAnsi="Arial" w:cs="Arial"/>
          <w:sz w:val="20"/>
        </w:rPr>
      </w:r>
      <w:r w:rsidR="00FA4168">
        <w:rPr>
          <w:rFonts w:ascii="Arial" w:hAnsi="Arial" w:cs="Arial"/>
          <w:sz w:val="20"/>
        </w:rPr>
        <w:fldChar w:fldCharType="separate"/>
      </w:r>
      <w:r w:rsidR="00FA4168" w:rsidRPr="008D4111">
        <w:rPr>
          <w:rFonts w:ascii="Arial" w:hAnsi="Arial" w:cs="Arial"/>
          <w:sz w:val="20"/>
        </w:rPr>
        <w:fldChar w:fldCharType="end"/>
      </w:r>
      <w:bookmarkEnd w:id="3"/>
      <w:r w:rsidRPr="008D4111">
        <w:rPr>
          <w:rFonts w:ascii="Arial" w:hAnsi="Arial" w:cs="Arial"/>
          <w:sz w:val="20"/>
        </w:rPr>
        <w:t xml:space="preserve"> Once        </w:t>
      </w:r>
      <w:bookmarkStart w:id="4" w:name="Check28"/>
      <w:r w:rsidR="00FA4168" w:rsidRPr="008D4111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31B32" w:rsidRPr="008D4111">
        <w:rPr>
          <w:rFonts w:ascii="Arial" w:hAnsi="Arial" w:cs="Arial"/>
          <w:sz w:val="20"/>
        </w:rPr>
        <w:instrText xml:space="preserve"> FORMCHECKBOX </w:instrText>
      </w:r>
      <w:r w:rsidR="00FA4168">
        <w:rPr>
          <w:rFonts w:ascii="Arial" w:hAnsi="Arial" w:cs="Arial"/>
          <w:sz w:val="20"/>
        </w:rPr>
      </w:r>
      <w:r w:rsidR="00FA4168">
        <w:rPr>
          <w:rFonts w:ascii="Arial" w:hAnsi="Arial" w:cs="Arial"/>
          <w:sz w:val="20"/>
        </w:rPr>
        <w:fldChar w:fldCharType="separate"/>
      </w:r>
      <w:r w:rsidR="00FA4168" w:rsidRPr="008D4111">
        <w:rPr>
          <w:rFonts w:ascii="Arial" w:hAnsi="Arial" w:cs="Arial"/>
          <w:sz w:val="20"/>
        </w:rPr>
        <w:fldChar w:fldCharType="end"/>
      </w:r>
      <w:bookmarkEnd w:id="4"/>
      <w:r w:rsidR="00131B32" w:rsidRPr="008D4111">
        <w:rPr>
          <w:rFonts w:ascii="Arial" w:hAnsi="Arial" w:cs="Arial"/>
          <w:sz w:val="20"/>
        </w:rPr>
        <w:t xml:space="preserve"> </w:t>
      </w:r>
      <w:r w:rsidRPr="008D4111">
        <w:rPr>
          <w:rFonts w:ascii="Arial" w:hAnsi="Arial" w:cs="Arial"/>
          <w:sz w:val="20"/>
        </w:rPr>
        <w:t xml:space="preserve">Multiple times (please include a complete schedule) </w:t>
      </w:r>
    </w:p>
    <w:p w:rsidR="005250CE" w:rsidRPr="008D4111" w:rsidRDefault="005250CE" w:rsidP="00D32C13">
      <w:pPr>
        <w:tabs>
          <w:tab w:val="right" w:leader="underscore" w:pos="8640"/>
          <w:tab w:val="left" w:leader="underscore" w:pos="9360"/>
        </w:tabs>
        <w:spacing w:line="360" w:lineRule="auto"/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  <w:lang w:val="en-CA"/>
        </w:rPr>
        <w:t xml:space="preserve">Number of CPD credits requested: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1F7A"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="00481F7A" w:rsidRPr="008D4111">
        <w:rPr>
          <w:rFonts w:ascii="Arial" w:hAnsi="Arial" w:cs="Arial"/>
          <w:noProof/>
          <w:sz w:val="20"/>
        </w:rPr>
        <w:t> </w:t>
      </w:r>
      <w:r w:rsidR="00481F7A" w:rsidRPr="008D4111">
        <w:rPr>
          <w:rFonts w:ascii="Arial" w:hAnsi="Arial" w:cs="Arial"/>
          <w:noProof/>
          <w:sz w:val="20"/>
        </w:rPr>
        <w:t> </w:t>
      </w:r>
      <w:r w:rsidR="00481F7A" w:rsidRPr="008D4111">
        <w:rPr>
          <w:rFonts w:ascii="Arial" w:hAnsi="Arial" w:cs="Arial"/>
          <w:noProof/>
          <w:sz w:val="20"/>
        </w:rPr>
        <w:t> </w:t>
      </w:r>
      <w:r w:rsidR="00481F7A" w:rsidRPr="008D4111">
        <w:rPr>
          <w:rFonts w:ascii="Arial" w:hAnsi="Arial" w:cs="Arial"/>
          <w:noProof/>
          <w:sz w:val="20"/>
        </w:rPr>
        <w:t> </w:t>
      </w:r>
      <w:r w:rsidR="00481F7A"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r w:rsidRPr="008D4111">
        <w:rPr>
          <w:rFonts w:ascii="Arial" w:hAnsi="Arial" w:cs="Arial"/>
          <w:b/>
          <w:sz w:val="20"/>
          <w:lang w:val="en-CA"/>
        </w:rPr>
        <w:t xml:space="preserve"> </w:t>
      </w:r>
      <w:r w:rsidRPr="008D4111">
        <w:rPr>
          <w:rFonts w:ascii="Arial" w:hAnsi="Arial" w:cs="Arial"/>
          <w:sz w:val="20"/>
          <w:lang w:val="en-CA"/>
        </w:rPr>
        <w:t>(excluding breaks and meals)</w:t>
      </w:r>
    </w:p>
    <w:p w:rsidR="005250CE" w:rsidRPr="005250CE" w:rsidRDefault="005250CE" w:rsidP="00D32C13">
      <w:pPr>
        <w:tabs>
          <w:tab w:val="right" w:leader="underscore" w:pos="8640"/>
          <w:tab w:val="left" w:leader="underscore" w:pos="9360"/>
        </w:tabs>
        <w:spacing w:line="360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Application Date: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sz w:val="20"/>
        </w:rPr>
      </w:pPr>
    </w:p>
    <w:p w:rsidR="0012723B" w:rsidRPr="00142324" w:rsidRDefault="0012723B">
      <w:pPr>
        <w:pStyle w:val="Heading2"/>
        <w:shd w:val="clear" w:color="auto" w:fill="000000"/>
        <w:rPr>
          <w:rFonts w:ascii="Arial" w:hAnsi="Arial" w:cs="Arial"/>
          <w:color w:val="FFFFFF"/>
          <w:sz w:val="22"/>
          <w:szCs w:val="22"/>
          <w:u w:val="none"/>
        </w:rPr>
      </w:pPr>
      <w:r w:rsidRPr="00142324">
        <w:rPr>
          <w:rFonts w:ascii="Arial" w:hAnsi="Arial" w:cs="Arial"/>
          <w:color w:val="FFFFFF"/>
          <w:sz w:val="22"/>
          <w:szCs w:val="22"/>
          <w:u w:val="none"/>
        </w:rPr>
        <w:t>PART 2 – ORGANIZATION REQUESTING APPROVAL</w:t>
      </w: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b/>
          <w:bCs/>
          <w:sz w:val="20"/>
          <w:u w:val="single"/>
        </w:rPr>
      </w:pP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Activities submitted for approval under Section 1 must meet the requirements for either Option </w:t>
      </w:r>
      <w:r w:rsidR="005250CE">
        <w:rPr>
          <w:rFonts w:ascii="Arial" w:hAnsi="Arial" w:cs="Arial"/>
          <w:sz w:val="20"/>
        </w:rPr>
        <w:t>1</w:t>
      </w:r>
      <w:r w:rsidR="005250CE" w:rsidRPr="008D4111">
        <w:rPr>
          <w:rFonts w:ascii="Arial" w:hAnsi="Arial" w:cs="Arial"/>
          <w:sz w:val="20"/>
        </w:rPr>
        <w:t xml:space="preserve"> </w:t>
      </w:r>
      <w:r w:rsidRPr="008D4111">
        <w:rPr>
          <w:rFonts w:ascii="Arial" w:hAnsi="Arial" w:cs="Arial"/>
          <w:sz w:val="20"/>
        </w:rPr>
        <w:t xml:space="preserve">or </w:t>
      </w:r>
      <w:r w:rsidR="005250CE">
        <w:rPr>
          <w:rFonts w:ascii="Arial" w:hAnsi="Arial" w:cs="Arial"/>
          <w:sz w:val="20"/>
        </w:rPr>
        <w:t>2</w:t>
      </w:r>
      <w:r w:rsidRPr="008D4111">
        <w:rPr>
          <w:rFonts w:ascii="Arial" w:hAnsi="Arial" w:cs="Arial"/>
          <w:sz w:val="20"/>
        </w:rPr>
        <w:t>.</w:t>
      </w: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b/>
          <w:bCs/>
          <w:sz w:val="20"/>
          <w:u w:val="single"/>
        </w:rPr>
      </w:pPr>
    </w:p>
    <w:p w:rsidR="0012723B" w:rsidRPr="008D4111" w:rsidRDefault="00FA4168" w:rsidP="005250CE">
      <w:pPr>
        <w:tabs>
          <w:tab w:val="right" w:leader="underscore" w:pos="8640"/>
          <w:tab w:val="left" w:leader="underscore" w:pos="9360"/>
        </w:tabs>
        <w:ind w:left="284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250CE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r w:rsidR="0012723B" w:rsidRPr="008D4111">
        <w:rPr>
          <w:rFonts w:ascii="Arial" w:hAnsi="Arial" w:cs="Arial"/>
          <w:sz w:val="20"/>
        </w:rPr>
        <w:t xml:space="preserve"> </w:t>
      </w:r>
      <w:r w:rsidR="0012723B" w:rsidRPr="008D4111">
        <w:rPr>
          <w:rFonts w:ascii="Arial" w:hAnsi="Arial" w:cs="Arial"/>
          <w:b/>
          <w:bCs/>
          <w:sz w:val="20"/>
        </w:rPr>
        <w:t xml:space="preserve">Option </w:t>
      </w:r>
      <w:r w:rsidR="00142324">
        <w:rPr>
          <w:rFonts w:ascii="Arial" w:hAnsi="Arial" w:cs="Arial"/>
          <w:b/>
          <w:bCs/>
          <w:sz w:val="20"/>
        </w:rPr>
        <w:t>1</w:t>
      </w:r>
      <w:r w:rsidR="0012723B" w:rsidRPr="008D4111">
        <w:rPr>
          <w:rFonts w:ascii="Arial" w:hAnsi="Arial" w:cs="Arial"/>
          <w:sz w:val="20"/>
        </w:rPr>
        <w:t>—</w:t>
      </w:r>
      <w:r w:rsidR="0012723B" w:rsidRPr="0028788C">
        <w:rPr>
          <w:rFonts w:ascii="Arial" w:hAnsi="Arial" w:cs="Arial"/>
          <w:b/>
          <w:sz w:val="20"/>
        </w:rPr>
        <w:t xml:space="preserve">Activities planned by a physician organization may be approved without being </w:t>
      </w:r>
      <w:proofErr w:type="spellStart"/>
      <w:r w:rsidR="0012723B" w:rsidRPr="0028788C">
        <w:rPr>
          <w:rFonts w:ascii="Arial" w:hAnsi="Arial" w:cs="Arial"/>
          <w:b/>
          <w:sz w:val="20"/>
        </w:rPr>
        <w:t>co</w:t>
      </w:r>
      <w:r w:rsidR="00C305E4" w:rsidRPr="0028788C">
        <w:rPr>
          <w:rFonts w:ascii="Arial" w:hAnsi="Arial" w:cs="Arial"/>
          <w:b/>
          <w:sz w:val="20"/>
        </w:rPr>
        <w:t>develop</w:t>
      </w:r>
      <w:r w:rsidR="0012723B" w:rsidRPr="0028788C">
        <w:rPr>
          <w:rFonts w:ascii="Arial" w:hAnsi="Arial" w:cs="Arial"/>
          <w:b/>
          <w:sz w:val="20"/>
        </w:rPr>
        <w:t>ed</w:t>
      </w:r>
      <w:proofErr w:type="spellEnd"/>
      <w:r w:rsidR="00C305E4" w:rsidRPr="0028788C">
        <w:rPr>
          <w:rFonts w:ascii="Arial" w:hAnsi="Arial" w:cs="Arial"/>
          <w:b/>
          <w:sz w:val="20"/>
        </w:rPr>
        <w:t xml:space="preserve"> by an accredited provider</w:t>
      </w:r>
      <w:r w:rsidR="0012723B" w:rsidRPr="0028788C">
        <w:rPr>
          <w:rFonts w:ascii="Arial" w:hAnsi="Arial" w:cs="Arial"/>
          <w:b/>
          <w:sz w:val="20"/>
        </w:rPr>
        <w:t>.</w:t>
      </w:r>
      <w:r w:rsidR="0012723B" w:rsidRPr="008D4111">
        <w:rPr>
          <w:rFonts w:ascii="Arial" w:hAnsi="Arial" w:cs="Arial"/>
          <w:sz w:val="20"/>
        </w:rPr>
        <w:t xml:space="preserve">  </w:t>
      </w:r>
      <w:r w:rsidR="00010A22" w:rsidRPr="008D4111">
        <w:rPr>
          <w:rFonts w:ascii="Arial" w:hAnsi="Arial" w:cs="Arial"/>
          <w:sz w:val="20"/>
        </w:rPr>
        <w:t>A physician organization is a not-for-profit group of health professionals with a formal governance structure that serves and is accountable to specialist physicians and others through continuing professional development, provision of health care and/or research</w:t>
      </w:r>
      <w:r w:rsidR="0012723B" w:rsidRPr="008D4111">
        <w:rPr>
          <w:rFonts w:ascii="Arial" w:hAnsi="Arial" w:cs="Arial"/>
          <w:sz w:val="20"/>
        </w:rPr>
        <w:t>.  This definition excludes pharmaceutical companies or</w:t>
      </w:r>
      <w:r w:rsidR="00010A22" w:rsidRPr="008D4111">
        <w:rPr>
          <w:rFonts w:ascii="Arial" w:hAnsi="Arial" w:cs="Arial"/>
          <w:sz w:val="20"/>
        </w:rPr>
        <w:t xml:space="preserve"> their advisory groups, medical and surgical </w:t>
      </w:r>
      <w:r w:rsidR="0012723B" w:rsidRPr="008D4111">
        <w:rPr>
          <w:rFonts w:ascii="Arial" w:hAnsi="Arial" w:cs="Arial"/>
          <w:sz w:val="20"/>
        </w:rPr>
        <w:t xml:space="preserve">supply </w:t>
      </w:r>
      <w:r w:rsidR="00010A22" w:rsidRPr="008D4111">
        <w:rPr>
          <w:rFonts w:ascii="Arial" w:hAnsi="Arial" w:cs="Arial"/>
          <w:sz w:val="20"/>
        </w:rPr>
        <w:t xml:space="preserve">companies, </w:t>
      </w:r>
      <w:r w:rsidR="0012723B" w:rsidRPr="008D4111">
        <w:rPr>
          <w:rFonts w:ascii="Arial" w:hAnsi="Arial" w:cs="Arial"/>
          <w:sz w:val="20"/>
        </w:rPr>
        <w:t xml:space="preserve">communication companies, </w:t>
      </w:r>
      <w:r w:rsidR="00565F59">
        <w:rPr>
          <w:rFonts w:ascii="Arial" w:hAnsi="Arial" w:cs="Arial"/>
          <w:sz w:val="20"/>
        </w:rPr>
        <w:t xml:space="preserve">disease-oriented patient advocacy organizations, government departments or agencies, </w:t>
      </w:r>
      <w:r w:rsidR="0012723B" w:rsidRPr="008D4111">
        <w:rPr>
          <w:rFonts w:ascii="Arial" w:hAnsi="Arial" w:cs="Arial"/>
          <w:sz w:val="20"/>
        </w:rPr>
        <w:t>or other for-profit organizations</w:t>
      </w:r>
      <w:r w:rsidR="00010A22" w:rsidRPr="008D4111">
        <w:rPr>
          <w:rFonts w:ascii="Arial" w:hAnsi="Arial" w:cs="Arial"/>
          <w:sz w:val="20"/>
        </w:rPr>
        <w:t xml:space="preserve"> and ventures/activities</w:t>
      </w:r>
      <w:r w:rsidR="0012723B" w:rsidRPr="008D4111">
        <w:rPr>
          <w:rFonts w:ascii="Arial" w:hAnsi="Arial" w:cs="Arial"/>
          <w:sz w:val="20"/>
        </w:rPr>
        <w:t xml:space="preserve">. </w:t>
      </w:r>
    </w:p>
    <w:p w:rsidR="0012723B" w:rsidRPr="008D4111" w:rsidRDefault="0012723B">
      <w:pPr>
        <w:pStyle w:val="FootnoteText"/>
        <w:tabs>
          <w:tab w:val="right" w:leader="underscore" w:pos="8640"/>
          <w:tab w:val="left" w:leader="underscore" w:pos="9360"/>
        </w:tabs>
        <w:ind w:left="360" w:hanging="360"/>
        <w:rPr>
          <w:rFonts w:ascii="Arial" w:hAnsi="Arial" w:cs="Arial"/>
        </w:rPr>
      </w:pPr>
    </w:p>
    <w:p w:rsidR="0012723B" w:rsidRPr="008D4111" w:rsidRDefault="0012723B" w:rsidP="00131B32">
      <w:pPr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Name</w:t>
      </w:r>
      <w:r w:rsidR="00AF20BC" w:rsidRPr="008D4111">
        <w:rPr>
          <w:rFonts w:ascii="Arial" w:hAnsi="Arial" w:cs="Arial"/>
          <w:sz w:val="20"/>
        </w:rPr>
        <w:t>(s)</w:t>
      </w:r>
      <w:r w:rsidRPr="008D4111">
        <w:rPr>
          <w:rFonts w:ascii="Arial" w:hAnsi="Arial" w:cs="Arial"/>
          <w:sz w:val="20"/>
        </w:rPr>
        <w:t xml:space="preserve"> of the physician organization(s) </w:t>
      </w:r>
      <w:r w:rsidR="00C305E4" w:rsidRPr="008D4111">
        <w:rPr>
          <w:rFonts w:ascii="Arial" w:hAnsi="Arial" w:cs="Arial"/>
          <w:sz w:val="20"/>
        </w:rPr>
        <w:t xml:space="preserve">planning </w:t>
      </w:r>
      <w:r w:rsidRPr="008D4111">
        <w:rPr>
          <w:rFonts w:ascii="Arial" w:hAnsi="Arial" w:cs="Arial"/>
          <w:sz w:val="20"/>
        </w:rPr>
        <w:t xml:space="preserve">the event: </w:t>
      </w:r>
    </w:p>
    <w:p w:rsidR="00131B32" w:rsidRPr="008D4111" w:rsidRDefault="00FA4168" w:rsidP="00131B32">
      <w:pPr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Pr="008D4111">
        <w:rPr>
          <w:rFonts w:ascii="Arial" w:hAnsi="Arial" w:cs="Arial"/>
          <w:sz w:val="20"/>
        </w:rPr>
      </w:r>
      <w:r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sz w:val="20"/>
        </w:rPr>
        <w:fldChar w:fldCharType="end"/>
      </w:r>
      <w:bookmarkEnd w:id="5"/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sz w:val="20"/>
        </w:rPr>
      </w:pPr>
    </w:p>
    <w:p w:rsidR="0012723B" w:rsidRPr="008D4111" w:rsidRDefault="00FA4168" w:rsidP="00131B32">
      <w:pPr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250CE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r w:rsidR="005250CE">
        <w:rPr>
          <w:rFonts w:ascii="Arial" w:hAnsi="Arial" w:cs="Arial"/>
          <w:sz w:val="20"/>
        </w:rPr>
        <w:t xml:space="preserve"> </w:t>
      </w:r>
      <w:r w:rsidR="0012723B" w:rsidRPr="008D4111">
        <w:rPr>
          <w:rFonts w:ascii="Arial" w:hAnsi="Arial" w:cs="Arial"/>
          <w:b/>
          <w:bCs/>
          <w:sz w:val="20"/>
        </w:rPr>
        <w:t xml:space="preserve">Option </w:t>
      </w:r>
      <w:r w:rsidR="005250CE">
        <w:rPr>
          <w:rFonts w:ascii="Arial" w:hAnsi="Arial" w:cs="Arial"/>
          <w:b/>
          <w:bCs/>
          <w:sz w:val="20"/>
        </w:rPr>
        <w:t>2</w:t>
      </w:r>
      <w:r w:rsidR="0012723B" w:rsidRPr="008D4111">
        <w:rPr>
          <w:rFonts w:ascii="Arial" w:hAnsi="Arial" w:cs="Arial"/>
          <w:sz w:val="20"/>
        </w:rPr>
        <w:t>—</w:t>
      </w:r>
      <w:r w:rsidR="0012723B" w:rsidRPr="0028788C">
        <w:rPr>
          <w:rFonts w:ascii="Arial" w:hAnsi="Arial" w:cs="Arial"/>
          <w:b/>
          <w:sz w:val="20"/>
        </w:rPr>
        <w:t xml:space="preserve">Activities </w:t>
      </w:r>
      <w:r w:rsidR="00C87FB1" w:rsidRPr="0028788C">
        <w:rPr>
          <w:rFonts w:ascii="Arial" w:hAnsi="Arial" w:cs="Arial"/>
          <w:b/>
          <w:sz w:val="20"/>
        </w:rPr>
        <w:t xml:space="preserve">prospectively </w:t>
      </w:r>
      <w:proofErr w:type="spellStart"/>
      <w:r w:rsidR="00C305E4" w:rsidRPr="0028788C">
        <w:rPr>
          <w:rFonts w:ascii="Arial" w:hAnsi="Arial" w:cs="Arial"/>
          <w:b/>
          <w:sz w:val="20"/>
        </w:rPr>
        <w:t>codeveloped</w:t>
      </w:r>
      <w:proofErr w:type="spellEnd"/>
      <w:r w:rsidR="00C305E4" w:rsidRPr="0028788C">
        <w:rPr>
          <w:rFonts w:ascii="Arial" w:hAnsi="Arial" w:cs="Arial"/>
          <w:b/>
          <w:sz w:val="20"/>
        </w:rPr>
        <w:t xml:space="preserve"> by a physician organization or an accredited provider with a </w:t>
      </w:r>
      <w:proofErr w:type="spellStart"/>
      <w:r w:rsidR="00C305E4" w:rsidRPr="0028788C">
        <w:rPr>
          <w:rFonts w:ascii="Arial" w:hAnsi="Arial" w:cs="Arial"/>
          <w:b/>
          <w:sz w:val="20"/>
        </w:rPr>
        <w:t>nonphysician</w:t>
      </w:r>
      <w:proofErr w:type="spellEnd"/>
      <w:r w:rsidR="00C305E4" w:rsidRPr="0028788C">
        <w:rPr>
          <w:rFonts w:ascii="Arial" w:hAnsi="Arial" w:cs="Arial"/>
          <w:b/>
          <w:sz w:val="20"/>
        </w:rPr>
        <w:t xml:space="preserve"> organization</w:t>
      </w:r>
      <w:r w:rsidR="0012723B" w:rsidRPr="0028788C">
        <w:rPr>
          <w:rFonts w:ascii="Arial" w:hAnsi="Arial" w:cs="Arial"/>
          <w:b/>
          <w:sz w:val="20"/>
        </w:rPr>
        <w:t xml:space="preserve">. </w:t>
      </w:r>
      <w:r w:rsidR="0012723B" w:rsidRPr="008D4111">
        <w:rPr>
          <w:rFonts w:ascii="Arial" w:hAnsi="Arial" w:cs="Arial"/>
          <w:sz w:val="20"/>
        </w:rPr>
        <w:t xml:space="preserve"> </w:t>
      </w:r>
      <w:proofErr w:type="spellStart"/>
      <w:r w:rsidR="00C305E4" w:rsidRPr="008D4111">
        <w:rPr>
          <w:rFonts w:ascii="Arial" w:hAnsi="Arial" w:cs="Arial"/>
          <w:sz w:val="20"/>
        </w:rPr>
        <w:t>Nonphysician</w:t>
      </w:r>
      <w:proofErr w:type="spellEnd"/>
      <w:r w:rsidR="00C305E4" w:rsidRPr="008D4111">
        <w:rPr>
          <w:rFonts w:ascii="Arial" w:hAnsi="Arial" w:cs="Arial"/>
          <w:sz w:val="20"/>
        </w:rPr>
        <w:t xml:space="preserve"> o</w:t>
      </w:r>
      <w:r w:rsidR="0012723B" w:rsidRPr="008D4111">
        <w:rPr>
          <w:rFonts w:ascii="Arial" w:hAnsi="Arial" w:cs="Arial"/>
          <w:sz w:val="20"/>
        </w:rPr>
        <w:t xml:space="preserve">rganizations </w:t>
      </w:r>
      <w:r w:rsidR="00C305E4" w:rsidRPr="008D4111">
        <w:rPr>
          <w:rFonts w:ascii="Arial" w:hAnsi="Arial" w:cs="Arial"/>
          <w:sz w:val="20"/>
        </w:rPr>
        <w:t xml:space="preserve">are not led by </w:t>
      </w:r>
      <w:r w:rsidR="0012723B" w:rsidRPr="008D4111">
        <w:rPr>
          <w:rFonts w:ascii="Arial" w:hAnsi="Arial" w:cs="Arial"/>
          <w:sz w:val="20"/>
        </w:rPr>
        <w:t xml:space="preserve">or do not serve physicians, and include programs planned by physicians that are not administered through a medical organization or university department.  To have an activity </w:t>
      </w:r>
      <w:proofErr w:type="spellStart"/>
      <w:r w:rsidR="0012723B" w:rsidRPr="008D4111">
        <w:rPr>
          <w:rFonts w:ascii="Arial" w:hAnsi="Arial" w:cs="Arial"/>
          <w:sz w:val="20"/>
        </w:rPr>
        <w:t>co</w:t>
      </w:r>
      <w:r w:rsidR="00C305E4" w:rsidRPr="008D4111">
        <w:rPr>
          <w:rFonts w:ascii="Arial" w:hAnsi="Arial" w:cs="Arial"/>
          <w:sz w:val="20"/>
        </w:rPr>
        <w:t>develop</w:t>
      </w:r>
      <w:r w:rsidR="0012723B" w:rsidRPr="008D4111">
        <w:rPr>
          <w:rFonts w:ascii="Arial" w:hAnsi="Arial" w:cs="Arial"/>
          <w:sz w:val="20"/>
        </w:rPr>
        <w:t>ed</w:t>
      </w:r>
      <w:proofErr w:type="spellEnd"/>
      <w:r w:rsidR="0012723B" w:rsidRPr="008D4111">
        <w:rPr>
          <w:rFonts w:ascii="Arial" w:hAnsi="Arial" w:cs="Arial"/>
          <w:sz w:val="20"/>
        </w:rPr>
        <w:t xml:space="preserve"> by the CPA, the CPA must be involved in planning the event from the very beginning, the planning committee must include a CPA member as designated by the CPA, and the CPA must be recognized as a </w:t>
      </w:r>
      <w:proofErr w:type="spellStart"/>
      <w:r w:rsidR="00C305E4" w:rsidRPr="008D4111">
        <w:rPr>
          <w:rFonts w:ascii="Arial" w:hAnsi="Arial" w:cs="Arial"/>
          <w:sz w:val="20"/>
        </w:rPr>
        <w:t>codeveloper</w:t>
      </w:r>
      <w:proofErr w:type="spellEnd"/>
      <w:r w:rsidR="0012723B" w:rsidRPr="008D4111">
        <w:rPr>
          <w:rFonts w:ascii="Arial" w:hAnsi="Arial" w:cs="Arial"/>
          <w:sz w:val="20"/>
        </w:rPr>
        <w:t xml:space="preserve"> on all program materials.</w:t>
      </w: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sz w:val="20"/>
        </w:rPr>
      </w:pPr>
    </w:p>
    <w:p w:rsidR="0012723B" w:rsidRPr="008D4111" w:rsidRDefault="0012723B">
      <w:pPr>
        <w:pStyle w:val="FootnoteText"/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</w:rPr>
      </w:pPr>
      <w:r w:rsidRPr="008D4111">
        <w:rPr>
          <w:rFonts w:ascii="Arial" w:hAnsi="Arial" w:cs="Arial"/>
        </w:rPr>
        <w:t>Name</w:t>
      </w:r>
      <w:r w:rsidR="00AF20BC" w:rsidRPr="008D4111">
        <w:rPr>
          <w:rFonts w:ascii="Arial" w:hAnsi="Arial" w:cs="Arial"/>
        </w:rPr>
        <w:t>(s)</w:t>
      </w:r>
      <w:r w:rsidRPr="008D4111">
        <w:rPr>
          <w:rFonts w:ascii="Arial" w:hAnsi="Arial" w:cs="Arial"/>
        </w:rPr>
        <w:t xml:space="preserve"> of the </w:t>
      </w:r>
      <w:proofErr w:type="spellStart"/>
      <w:r w:rsidRPr="008D4111">
        <w:rPr>
          <w:rFonts w:ascii="Arial" w:hAnsi="Arial" w:cs="Arial"/>
        </w:rPr>
        <w:t>nonphysician</w:t>
      </w:r>
      <w:proofErr w:type="spellEnd"/>
      <w:r w:rsidRPr="008D4111">
        <w:rPr>
          <w:rFonts w:ascii="Arial" w:hAnsi="Arial" w:cs="Arial"/>
        </w:rPr>
        <w:t xml:space="preserve"> organization</w:t>
      </w:r>
      <w:r w:rsidR="00AF20BC" w:rsidRPr="008D4111">
        <w:rPr>
          <w:rFonts w:ascii="Arial" w:hAnsi="Arial" w:cs="Arial"/>
        </w:rPr>
        <w:t>(s)</w:t>
      </w:r>
      <w:r w:rsidRPr="008D4111">
        <w:rPr>
          <w:rFonts w:ascii="Arial" w:hAnsi="Arial" w:cs="Arial"/>
        </w:rPr>
        <w:t>:</w:t>
      </w:r>
    </w:p>
    <w:p w:rsidR="0012723B" w:rsidRPr="008D4111" w:rsidRDefault="00FA4168" w:rsidP="00131B32">
      <w:pPr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Pr="008D4111">
        <w:rPr>
          <w:rFonts w:ascii="Arial" w:hAnsi="Arial" w:cs="Arial"/>
          <w:sz w:val="20"/>
        </w:rPr>
      </w:r>
      <w:r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sz w:val="20"/>
        </w:rPr>
        <w:fldChar w:fldCharType="end"/>
      </w:r>
      <w:bookmarkEnd w:id="6"/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  <w:sz w:val="20"/>
        </w:rPr>
      </w:pP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lastRenderedPageBreak/>
        <w:t>Name</w:t>
      </w:r>
      <w:r w:rsidR="00AF20BC" w:rsidRPr="008D4111">
        <w:rPr>
          <w:rFonts w:ascii="Arial" w:hAnsi="Arial" w:cs="Arial"/>
          <w:sz w:val="20"/>
        </w:rPr>
        <w:t>(s)</w:t>
      </w:r>
      <w:r w:rsidRPr="008D4111">
        <w:rPr>
          <w:rFonts w:ascii="Arial" w:hAnsi="Arial" w:cs="Arial"/>
          <w:sz w:val="20"/>
        </w:rPr>
        <w:t xml:space="preserve"> of the </w:t>
      </w:r>
      <w:proofErr w:type="spellStart"/>
      <w:r w:rsidRPr="008D4111">
        <w:rPr>
          <w:rFonts w:ascii="Arial" w:hAnsi="Arial" w:cs="Arial"/>
          <w:sz w:val="20"/>
        </w:rPr>
        <w:t>co</w:t>
      </w:r>
      <w:r w:rsidR="00C305E4" w:rsidRPr="008D4111">
        <w:rPr>
          <w:rFonts w:ascii="Arial" w:hAnsi="Arial" w:cs="Arial"/>
          <w:sz w:val="20"/>
        </w:rPr>
        <w:t>developing</w:t>
      </w:r>
      <w:proofErr w:type="spellEnd"/>
      <w:r w:rsidR="00C305E4" w:rsidRPr="008D4111">
        <w:rPr>
          <w:rFonts w:ascii="Arial" w:hAnsi="Arial" w:cs="Arial"/>
          <w:sz w:val="20"/>
        </w:rPr>
        <w:t xml:space="preserve"> physician</w:t>
      </w:r>
      <w:r w:rsidRPr="008D4111">
        <w:rPr>
          <w:rFonts w:ascii="Arial" w:hAnsi="Arial" w:cs="Arial"/>
          <w:sz w:val="20"/>
        </w:rPr>
        <w:t xml:space="preserve"> organization</w:t>
      </w:r>
      <w:r w:rsidR="00AF20BC" w:rsidRPr="008D4111">
        <w:rPr>
          <w:rFonts w:ascii="Arial" w:hAnsi="Arial" w:cs="Arial"/>
          <w:sz w:val="20"/>
        </w:rPr>
        <w:t>(s)</w:t>
      </w:r>
      <w:r w:rsidRPr="008D4111">
        <w:rPr>
          <w:rFonts w:ascii="Arial" w:hAnsi="Arial" w:cs="Arial"/>
          <w:sz w:val="20"/>
        </w:rPr>
        <w:t>:</w:t>
      </w:r>
    </w:p>
    <w:p w:rsidR="0012723B" w:rsidRPr="008D4111" w:rsidRDefault="00FA4168" w:rsidP="00131B32">
      <w:pPr>
        <w:tabs>
          <w:tab w:val="right" w:leader="underscore" w:pos="8640"/>
          <w:tab w:val="left" w:leader="underscore" w:pos="9360"/>
        </w:tabs>
        <w:ind w:left="36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Pr="008D4111">
        <w:rPr>
          <w:rFonts w:ascii="Arial" w:hAnsi="Arial" w:cs="Arial"/>
          <w:sz w:val="20"/>
        </w:rPr>
      </w:r>
      <w:r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sz w:val="20"/>
        </w:rPr>
        <w:fldChar w:fldCharType="end"/>
      </w:r>
      <w:bookmarkEnd w:id="7"/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sz w:val="20"/>
        </w:rPr>
      </w:pP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sz w:val="20"/>
        </w:rPr>
      </w:pPr>
    </w:p>
    <w:p w:rsidR="0012723B" w:rsidRPr="008D4111" w:rsidRDefault="0012723B">
      <w:pPr>
        <w:tabs>
          <w:tab w:val="right" w:leader="underscore" w:pos="8640"/>
          <w:tab w:val="left" w:leader="underscore" w:pos="9360"/>
        </w:tabs>
        <w:rPr>
          <w:rFonts w:ascii="Arial" w:hAnsi="Arial" w:cs="Arial"/>
          <w:sz w:val="20"/>
        </w:rPr>
      </w:pPr>
    </w:p>
    <w:p w:rsidR="0012723B" w:rsidRPr="00D32C13" w:rsidRDefault="0012723B">
      <w:pPr>
        <w:pStyle w:val="Heading6"/>
        <w:rPr>
          <w:rFonts w:ascii="Arial" w:hAnsi="Arial" w:cs="Arial"/>
          <w:sz w:val="22"/>
          <w:szCs w:val="22"/>
        </w:rPr>
      </w:pPr>
      <w:r w:rsidRPr="00D32C13">
        <w:rPr>
          <w:rFonts w:ascii="Arial" w:hAnsi="Arial" w:cs="Arial"/>
          <w:sz w:val="22"/>
          <w:szCs w:val="22"/>
        </w:rPr>
        <w:t xml:space="preserve">PART 3 – PLANNING COMMITTEE CHAIR </w:t>
      </w:r>
    </w:p>
    <w:p w:rsidR="0012723B" w:rsidRPr="008D4111" w:rsidRDefault="0012723B">
      <w:pPr>
        <w:tabs>
          <w:tab w:val="left" w:leader="underscore" w:pos="9360"/>
        </w:tabs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</w:t>
      </w:r>
    </w:p>
    <w:p w:rsidR="0012723B" w:rsidRPr="008D4111" w:rsidRDefault="0012723B">
      <w:pPr>
        <w:tabs>
          <w:tab w:val="left" w:leader="underscore" w:pos="9360"/>
        </w:tabs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The </w:t>
      </w:r>
      <w:r w:rsidRPr="008D4111">
        <w:rPr>
          <w:rFonts w:ascii="Arial" w:hAnsi="Arial" w:cs="Arial"/>
          <w:b/>
          <w:sz w:val="20"/>
        </w:rPr>
        <w:t>physician program planning committee chair</w:t>
      </w:r>
      <w:r w:rsidRPr="008D4111">
        <w:rPr>
          <w:rFonts w:ascii="Arial" w:hAnsi="Arial" w:cs="Arial"/>
          <w:sz w:val="20"/>
        </w:rPr>
        <w:t xml:space="preserve"> must submit this application.</w:t>
      </w:r>
    </w:p>
    <w:p w:rsidR="0012723B" w:rsidRPr="008D4111" w:rsidRDefault="0012723B">
      <w:pPr>
        <w:tabs>
          <w:tab w:val="left" w:leader="underscore" w:pos="9360"/>
        </w:tabs>
        <w:rPr>
          <w:rFonts w:ascii="Arial" w:hAnsi="Arial" w:cs="Arial"/>
          <w:sz w:val="20"/>
        </w:rPr>
      </w:pPr>
    </w:p>
    <w:p w:rsidR="0012723B" w:rsidRPr="008D4111" w:rsidRDefault="00D32C13" w:rsidP="00D32C13">
      <w:pPr>
        <w:pStyle w:val="Heading3"/>
        <w:tabs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Planning Committee Chair (must be a physician)</w:t>
      </w:r>
      <w:r w:rsidR="00131B32" w:rsidRPr="008D4111">
        <w:rPr>
          <w:rFonts w:ascii="Arial" w:hAnsi="Arial" w:cs="Arial"/>
          <w:sz w:val="20"/>
        </w:rPr>
        <w:t xml:space="preserve">: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8"/>
    </w:p>
    <w:p w:rsidR="0012723B" w:rsidRPr="008D4111" w:rsidRDefault="0012723B" w:rsidP="00D32C13">
      <w:pPr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CPA Member?</w:t>
      </w:r>
      <w:r w:rsidRPr="008D4111">
        <w:rPr>
          <w:rFonts w:ascii="Arial" w:hAnsi="Arial" w:cs="Arial"/>
          <w:sz w:val="20"/>
        </w:rPr>
        <w:tab/>
      </w:r>
      <w:bookmarkStart w:id="9" w:name="Check4"/>
      <w:r w:rsidR="00FA4168" w:rsidRPr="008D4111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 w:rsidR="00FA4168">
        <w:rPr>
          <w:rFonts w:ascii="Arial" w:hAnsi="Arial" w:cs="Arial"/>
          <w:sz w:val="20"/>
        </w:rPr>
      </w:r>
      <w:r w:rsidR="00FA4168">
        <w:rPr>
          <w:rFonts w:ascii="Arial" w:hAnsi="Arial" w:cs="Arial"/>
          <w:sz w:val="20"/>
        </w:rPr>
        <w:fldChar w:fldCharType="separate"/>
      </w:r>
      <w:r w:rsidR="00FA4168" w:rsidRPr="008D4111">
        <w:rPr>
          <w:rFonts w:ascii="Arial" w:hAnsi="Arial" w:cs="Arial"/>
          <w:sz w:val="20"/>
        </w:rPr>
        <w:fldChar w:fldCharType="end"/>
      </w:r>
      <w:bookmarkEnd w:id="9"/>
      <w:r w:rsidRPr="008D4111">
        <w:rPr>
          <w:rFonts w:ascii="Arial" w:hAnsi="Arial" w:cs="Arial"/>
          <w:sz w:val="20"/>
        </w:rPr>
        <w:t xml:space="preserve"> Yes</w:t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bookmarkStart w:id="10" w:name="Check5"/>
      <w:r w:rsidR="00FA4168" w:rsidRPr="008D4111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 w:rsidR="00FA4168">
        <w:rPr>
          <w:rFonts w:ascii="Arial" w:hAnsi="Arial" w:cs="Arial"/>
          <w:sz w:val="20"/>
        </w:rPr>
      </w:r>
      <w:r w:rsidR="00FA4168">
        <w:rPr>
          <w:rFonts w:ascii="Arial" w:hAnsi="Arial" w:cs="Arial"/>
          <w:sz w:val="20"/>
        </w:rPr>
        <w:fldChar w:fldCharType="separate"/>
      </w:r>
      <w:r w:rsidR="00FA4168" w:rsidRPr="008D4111">
        <w:rPr>
          <w:rFonts w:ascii="Arial" w:hAnsi="Arial" w:cs="Arial"/>
          <w:sz w:val="20"/>
        </w:rPr>
        <w:fldChar w:fldCharType="end"/>
      </w:r>
      <w:bookmarkEnd w:id="10"/>
      <w:r w:rsidRPr="008D4111">
        <w:rPr>
          <w:rFonts w:ascii="Arial" w:hAnsi="Arial" w:cs="Arial"/>
          <w:sz w:val="20"/>
        </w:rPr>
        <w:t xml:space="preserve"> No</w:t>
      </w:r>
    </w:p>
    <w:p w:rsidR="00131B32" w:rsidRPr="008D4111" w:rsidRDefault="0012723B" w:rsidP="00D32C13">
      <w:pPr>
        <w:tabs>
          <w:tab w:val="left" w:leader="underscore" w:pos="4320"/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Phone: (</w:t>
      </w:r>
      <w:bookmarkStart w:id="11" w:name="Text10"/>
      <w:r w:rsidR="00FA4168" w:rsidRPr="008D4111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11"/>
      <w:r w:rsidRPr="008D4111">
        <w:rPr>
          <w:rFonts w:ascii="Arial" w:hAnsi="Arial" w:cs="Arial"/>
          <w:sz w:val="20"/>
        </w:rPr>
        <w:t>)</w:t>
      </w:r>
      <w:bookmarkStart w:id="12" w:name="Text11"/>
      <w:r w:rsidR="00131B32" w:rsidRPr="008D4111">
        <w:rPr>
          <w:rFonts w:ascii="Arial" w:hAnsi="Arial" w:cs="Arial"/>
          <w:sz w:val="20"/>
        </w:rPr>
        <w:t xml:space="preserve">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12"/>
      <w:r w:rsidRPr="008D4111">
        <w:rPr>
          <w:rFonts w:ascii="Arial" w:hAnsi="Arial" w:cs="Arial"/>
          <w:sz w:val="20"/>
        </w:rPr>
        <w:t xml:space="preserve"> </w:t>
      </w:r>
    </w:p>
    <w:p w:rsidR="0012723B" w:rsidRPr="008D4111" w:rsidRDefault="0012723B" w:rsidP="00D32C13">
      <w:pPr>
        <w:tabs>
          <w:tab w:val="left" w:leader="underscore" w:pos="4320"/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Fax: (</w:t>
      </w:r>
      <w:bookmarkStart w:id="13" w:name="Text12"/>
      <w:r w:rsidR="00FA4168" w:rsidRPr="008D4111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13"/>
      <w:r w:rsidRPr="008D4111">
        <w:rPr>
          <w:rFonts w:ascii="Arial" w:hAnsi="Arial" w:cs="Arial"/>
          <w:sz w:val="20"/>
        </w:rPr>
        <w:t xml:space="preserve">) 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14"/>
    </w:p>
    <w:p w:rsidR="0012723B" w:rsidRPr="008D4111" w:rsidRDefault="00131B32" w:rsidP="00D32C13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E-mail:</w:t>
      </w:r>
      <w:r w:rsidR="00FA4168" w:rsidRPr="008D411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D4111">
        <w:rPr>
          <w:rFonts w:ascii="Arial" w:hAnsi="Arial" w:cs="Arial"/>
          <w:sz w:val="20"/>
        </w:rPr>
        <w:instrText xml:space="preserve"> FORMTEXT </w:instrText>
      </w:r>
      <w:r w:rsidR="00FA4168" w:rsidRPr="008D4111">
        <w:rPr>
          <w:rFonts w:ascii="Arial" w:hAnsi="Arial" w:cs="Arial"/>
          <w:sz w:val="20"/>
        </w:rPr>
      </w:r>
      <w:r w:rsidR="00FA4168" w:rsidRPr="008D4111"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noProof/>
          <w:sz w:val="20"/>
        </w:rPr>
        <w:t> </w:t>
      </w:r>
      <w:r w:rsidR="00FA4168" w:rsidRPr="008D4111">
        <w:rPr>
          <w:rFonts w:ascii="Arial" w:hAnsi="Arial" w:cs="Arial"/>
          <w:sz w:val="20"/>
        </w:rPr>
        <w:fldChar w:fldCharType="end"/>
      </w:r>
      <w:bookmarkEnd w:id="15"/>
    </w:p>
    <w:p w:rsidR="0012723B" w:rsidRPr="008D4111" w:rsidRDefault="0012723B">
      <w:pPr>
        <w:pStyle w:val="Heading1"/>
        <w:rPr>
          <w:rFonts w:ascii="Arial" w:hAnsi="Arial" w:cs="Arial"/>
          <w:i w:val="0"/>
          <w:iCs w:val="0"/>
          <w:sz w:val="20"/>
        </w:rPr>
      </w:pPr>
    </w:p>
    <w:p w:rsidR="0012723B" w:rsidRPr="00D32C13" w:rsidRDefault="0012723B">
      <w:pPr>
        <w:pStyle w:val="Heading1"/>
        <w:shd w:val="clear" w:color="auto" w:fill="000000"/>
        <w:rPr>
          <w:rFonts w:ascii="Arial" w:hAnsi="Arial" w:cs="Arial"/>
          <w:i w:val="0"/>
          <w:iCs w:val="0"/>
          <w:color w:val="FFFFFF"/>
          <w:sz w:val="22"/>
          <w:szCs w:val="22"/>
          <w:u w:val="none"/>
        </w:rPr>
      </w:pPr>
      <w:r w:rsidRPr="00D32C13">
        <w:rPr>
          <w:rFonts w:ascii="Arial" w:hAnsi="Arial" w:cs="Arial"/>
          <w:i w:val="0"/>
          <w:iCs w:val="0"/>
          <w:color w:val="FFFFFF"/>
          <w:sz w:val="22"/>
          <w:szCs w:val="22"/>
          <w:u w:val="none"/>
        </w:rPr>
        <w:t>PART 4 – MANDATORY EDUCATIONAL REQUIREMENTS</w:t>
      </w:r>
    </w:p>
    <w:p w:rsidR="0012723B" w:rsidRPr="008D4111" w:rsidRDefault="0012723B">
      <w:pPr>
        <w:rPr>
          <w:rFonts w:ascii="Arial" w:hAnsi="Arial" w:cs="Arial"/>
          <w:b/>
          <w:sz w:val="20"/>
        </w:rPr>
      </w:pPr>
    </w:p>
    <w:p w:rsidR="0012723B" w:rsidRPr="008D4111" w:rsidRDefault="0012723B">
      <w:pPr>
        <w:pStyle w:val="BodyText2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Criterion 1: The activity must be planned to address the identified needs of the target audience.</w:t>
      </w:r>
    </w:p>
    <w:p w:rsidR="0012723B" w:rsidRPr="008D4111" w:rsidRDefault="0012723B">
      <w:pPr>
        <w:pStyle w:val="BodyText2"/>
        <w:rPr>
          <w:rFonts w:ascii="Arial" w:hAnsi="Arial" w:cs="Arial"/>
          <w:sz w:val="20"/>
        </w:rPr>
      </w:pPr>
    </w:p>
    <w:p w:rsidR="0012723B" w:rsidRPr="008D4111" w:rsidRDefault="0012723B">
      <w:pPr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>Please provide an explanation or supporting documentation for each of the following questions:</w:t>
      </w:r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numPr>
          <w:ilvl w:val="1"/>
          <w:numId w:val="4"/>
        </w:numPr>
        <w:tabs>
          <w:tab w:val="clear" w:pos="1440"/>
          <w:tab w:val="num" w:pos="270"/>
        </w:tabs>
        <w:ind w:hanging="144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 xml:space="preserve">Who is the target audience for this activity?  Please indicate specific specialties and, if applicable, </w:t>
      </w:r>
    </w:p>
    <w:p w:rsidR="0012723B" w:rsidRPr="008D4111" w:rsidRDefault="0012723B">
      <w:pPr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 xml:space="preserve">     </w:t>
      </w:r>
      <w:proofErr w:type="gramStart"/>
      <w:r w:rsidRPr="008D4111">
        <w:rPr>
          <w:rFonts w:ascii="Arial" w:hAnsi="Arial" w:cs="Arial"/>
          <w:bCs/>
          <w:sz w:val="20"/>
        </w:rPr>
        <w:t>indicate</w:t>
      </w:r>
      <w:proofErr w:type="gramEnd"/>
      <w:r w:rsidRPr="008D4111">
        <w:rPr>
          <w:rFonts w:ascii="Arial" w:hAnsi="Arial" w:cs="Arial"/>
          <w:bCs/>
          <w:sz w:val="20"/>
        </w:rPr>
        <w:t xml:space="preserve"> other health </w:t>
      </w:r>
      <w:r w:rsidRPr="008D4111">
        <w:rPr>
          <w:rFonts w:ascii="Arial" w:hAnsi="Arial" w:cs="Arial"/>
          <w:bCs/>
          <w:color w:val="000000"/>
          <w:sz w:val="20"/>
        </w:rPr>
        <w:t>professionals for whom the</w:t>
      </w:r>
      <w:r w:rsidRPr="008D4111">
        <w:rPr>
          <w:rFonts w:ascii="Arial" w:hAnsi="Arial" w:cs="Arial"/>
          <w:bCs/>
          <w:sz w:val="20"/>
        </w:rPr>
        <w:t xml:space="preserve"> activity is intended. </w:t>
      </w:r>
    </w:p>
    <w:p w:rsidR="0012723B" w:rsidRPr="008D4111" w:rsidRDefault="00FA4168" w:rsidP="00131B32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131B32" w:rsidRPr="008D4111">
        <w:rPr>
          <w:rFonts w:ascii="Arial" w:hAnsi="Arial" w:cs="Arial"/>
          <w:bCs/>
          <w:sz w:val="20"/>
        </w:rPr>
        <w:instrText xml:space="preserve"> FORMTEXT </w:instrText>
      </w:r>
      <w:r w:rsidRPr="008D4111">
        <w:rPr>
          <w:rFonts w:ascii="Arial" w:hAnsi="Arial" w:cs="Arial"/>
          <w:bCs/>
          <w:sz w:val="20"/>
        </w:rPr>
      </w:r>
      <w:r w:rsidRPr="008D4111">
        <w:rPr>
          <w:rFonts w:ascii="Arial" w:hAnsi="Arial" w:cs="Arial"/>
          <w:bCs/>
          <w:sz w:val="20"/>
        </w:rPr>
        <w:fldChar w:fldCharType="separate"/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Pr="008D4111">
        <w:rPr>
          <w:rFonts w:ascii="Arial" w:hAnsi="Arial" w:cs="Arial"/>
          <w:bCs/>
          <w:sz w:val="20"/>
        </w:rPr>
        <w:fldChar w:fldCharType="end"/>
      </w:r>
      <w:bookmarkEnd w:id="16"/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numPr>
          <w:ilvl w:val="1"/>
          <w:numId w:val="4"/>
        </w:numPr>
        <w:tabs>
          <w:tab w:val="clear" w:pos="1440"/>
          <w:tab w:val="num" w:pos="270"/>
        </w:tabs>
        <w:ind w:left="270" w:hanging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>Who are the members of the planning committee and how are they representative of the target audience?  Please include each committee member’s degree(s) and specialty or discipline</w:t>
      </w:r>
      <w:r w:rsidR="00C305E4" w:rsidRPr="008D4111">
        <w:rPr>
          <w:rFonts w:ascii="Arial" w:hAnsi="Arial" w:cs="Arial"/>
          <w:bCs/>
          <w:sz w:val="20"/>
        </w:rPr>
        <w:t xml:space="preserve">, and identify those who are representing the physician organization(s) or accredited provider (in the case of </w:t>
      </w:r>
      <w:proofErr w:type="spellStart"/>
      <w:r w:rsidR="00C305E4" w:rsidRPr="008D4111">
        <w:rPr>
          <w:rFonts w:ascii="Arial" w:hAnsi="Arial" w:cs="Arial"/>
          <w:bCs/>
          <w:sz w:val="20"/>
        </w:rPr>
        <w:t>codeveloped</w:t>
      </w:r>
      <w:proofErr w:type="spellEnd"/>
      <w:r w:rsidR="00C305E4" w:rsidRPr="008D4111">
        <w:rPr>
          <w:rFonts w:ascii="Arial" w:hAnsi="Arial" w:cs="Arial"/>
          <w:bCs/>
          <w:sz w:val="20"/>
        </w:rPr>
        <w:t xml:space="preserve"> events)</w:t>
      </w:r>
      <w:r w:rsidRPr="008D4111">
        <w:rPr>
          <w:rFonts w:ascii="Arial" w:hAnsi="Arial" w:cs="Arial"/>
          <w:bCs/>
          <w:sz w:val="20"/>
        </w:rPr>
        <w:t>.</w:t>
      </w:r>
      <w:r w:rsidR="00AF20BC" w:rsidRPr="008D4111">
        <w:rPr>
          <w:rFonts w:ascii="Arial" w:hAnsi="Arial" w:cs="Arial"/>
          <w:bCs/>
          <w:sz w:val="20"/>
        </w:rPr>
        <w:t xml:space="preserve">  </w:t>
      </w:r>
    </w:p>
    <w:p w:rsidR="0012723B" w:rsidRPr="008D4111" w:rsidRDefault="00FA4168" w:rsidP="00131B32">
      <w:pPr>
        <w:ind w:left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131B32" w:rsidRPr="008D4111">
        <w:rPr>
          <w:rFonts w:ascii="Arial" w:hAnsi="Arial" w:cs="Arial"/>
          <w:bCs/>
          <w:sz w:val="20"/>
        </w:rPr>
        <w:instrText xml:space="preserve"> FORMTEXT </w:instrText>
      </w:r>
      <w:r w:rsidRPr="008D4111">
        <w:rPr>
          <w:rFonts w:ascii="Arial" w:hAnsi="Arial" w:cs="Arial"/>
          <w:bCs/>
          <w:sz w:val="20"/>
        </w:rPr>
      </w:r>
      <w:r w:rsidRPr="008D4111">
        <w:rPr>
          <w:rFonts w:ascii="Arial" w:hAnsi="Arial" w:cs="Arial"/>
          <w:bCs/>
          <w:sz w:val="20"/>
        </w:rPr>
        <w:fldChar w:fldCharType="separate"/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Pr="008D4111">
        <w:rPr>
          <w:rFonts w:ascii="Arial" w:hAnsi="Arial" w:cs="Arial"/>
          <w:bCs/>
          <w:sz w:val="20"/>
        </w:rPr>
        <w:fldChar w:fldCharType="end"/>
      </w:r>
      <w:bookmarkEnd w:id="17"/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numPr>
          <w:ilvl w:val="1"/>
          <w:numId w:val="4"/>
        </w:numPr>
        <w:tabs>
          <w:tab w:val="clear" w:pos="1440"/>
          <w:tab w:val="num" w:pos="270"/>
        </w:tabs>
        <w:ind w:left="270" w:hanging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>Are there at least two (2) psychiatrists on the planning committee?</w:t>
      </w:r>
      <w:r w:rsidRPr="008D4111">
        <w:rPr>
          <w:rFonts w:ascii="Arial" w:hAnsi="Arial" w:cs="Arial"/>
          <w:bCs/>
          <w:sz w:val="20"/>
        </w:rPr>
        <w:tab/>
      </w:r>
      <w:bookmarkStart w:id="18" w:name="Check6"/>
      <w:r w:rsidR="00FA4168" w:rsidRPr="008D4111">
        <w:rPr>
          <w:rFonts w:ascii="Arial" w:hAnsi="Arial" w:cs="Arial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sz w:val="20"/>
        </w:rPr>
        <w:instrText xml:space="preserve"> FORMCHECKBOX </w:instrText>
      </w:r>
      <w:r w:rsidR="00FA4168">
        <w:rPr>
          <w:rFonts w:ascii="Arial" w:hAnsi="Arial" w:cs="Arial"/>
          <w:bCs/>
          <w:sz w:val="20"/>
        </w:rPr>
      </w:r>
      <w:r w:rsidR="00FA4168">
        <w:rPr>
          <w:rFonts w:ascii="Arial" w:hAnsi="Arial" w:cs="Arial"/>
          <w:bCs/>
          <w:sz w:val="20"/>
        </w:rPr>
        <w:fldChar w:fldCharType="separate"/>
      </w:r>
      <w:r w:rsidR="00FA4168" w:rsidRPr="008D4111">
        <w:rPr>
          <w:rFonts w:ascii="Arial" w:hAnsi="Arial" w:cs="Arial"/>
          <w:bCs/>
          <w:sz w:val="20"/>
        </w:rPr>
        <w:fldChar w:fldCharType="end"/>
      </w:r>
      <w:bookmarkEnd w:id="18"/>
      <w:r w:rsidRPr="008D4111">
        <w:rPr>
          <w:rFonts w:ascii="Arial" w:hAnsi="Arial" w:cs="Arial"/>
          <w:bCs/>
          <w:sz w:val="20"/>
        </w:rPr>
        <w:t xml:space="preserve"> Yes</w:t>
      </w:r>
      <w:r w:rsidRPr="008D4111">
        <w:rPr>
          <w:rFonts w:ascii="Arial" w:hAnsi="Arial" w:cs="Arial"/>
          <w:bCs/>
          <w:sz w:val="20"/>
        </w:rPr>
        <w:tab/>
      </w:r>
      <w:r w:rsidRPr="008D4111">
        <w:rPr>
          <w:rFonts w:ascii="Arial" w:hAnsi="Arial" w:cs="Arial"/>
          <w:bCs/>
          <w:sz w:val="20"/>
        </w:rPr>
        <w:tab/>
      </w:r>
      <w:bookmarkStart w:id="19" w:name="Check7"/>
      <w:r w:rsidR="00FA4168" w:rsidRPr="008D4111">
        <w:rPr>
          <w:rFonts w:ascii="Arial" w:hAnsi="Arial" w:cs="Arial"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sz w:val="20"/>
        </w:rPr>
        <w:instrText xml:space="preserve"> FORMCHECKBOX </w:instrText>
      </w:r>
      <w:r w:rsidR="00FA4168">
        <w:rPr>
          <w:rFonts w:ascii="Arial" w:hAnsi="Arial" w:cs="Arial"/>
          <w:bCs/>
          <w:sz w:val="20"/>
        </w:rPr>
      </w:r>
      <w:r w:rsidR="00FA4168">
        <w:rPr>
          <w:rFonts w:ascii="Arial" w:hAnsi="Arial" w:cs="Arial"/>
          <w:bCs/>
          <w:sz w:val="20"/>
        </w:rPr>
        <w:fldChar w:fldCharType="separate"/>
      </w:r>
      <w:r w:rsidR="00FA4168" w:rsidRPr="008D4111">
        <w:rPr>
          <w:rFonts w:ascii="Arial" w:hAnsi="Arial" w:cs="Arial"/>
          <w:bCs/>
          <w:sz w:val="20"/>
        </w:rPr>
        <w:fldChar w:fldCharType="end"/>
      </w:r>
      <w:bookmarkEnd w:id="19"/>
      <w:r w:rsidRPr="008D4111">
        <w:rPr>
          <w:rFonts w:ascii="Arial" w:hAnsi="Arial" w:cs="Arial"/>
          <w:bCs/>
          <w:sz w:val="20"/>
        </w:rPr>
        <w:t>No</w:t>
      </w:r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numPr>
          <w:ilvl w:val="1"/>
          <w:numId w:val="4"/>
        </w:numPr>
        <w:tabs>
          <w:tab w:val="clear" w:pos="1440"/>
          <w:tab w:val="num" w:pos="270"/>
        </w:tabs>
        <w:ind w:left="270" w:hanging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 xml:space="preserve">What sources of information were selected by the planning committee to define the content of this activity?  For example, reviews of the scientific or education literature, clinical practice guidelines, </w:t>
      </w:r>
      <w:r w:rsidR="00AF20BC" w:rsidRPr="008D4111">
        <w:rPr>
          <w:rFonts w:ascii="Arial" w:hAnsi="Arial" w:cs="Arial"/>
          <w:bCs/>
          <w:sz w:val="20"/>
        </w:rPr>
        <w:t>and</w:t>
      </w:r>
      <w:r w:rsidRPr="008D4111">
        <w:rPr>
          <w:rFonts w:ascii="Arial" w:hAnsi="Arial" w:cs="Arial"/>
          <w:bCs/>
          <w:sz w:val="20"/>
        </w:rPr>
        <w:t xml:space="preserve"> surveys or focus groups conducted by the organization</w:t>
      </w:r>
      <w:r w:rsidR="00B81F39" w:rsidRPr="008D4111">
        <w:rPr>
          <w:rFonts w:ascii="Arial" w:hAnsi="Arial" w:cs="Arial"/>
          <w:bCs/>
          <w:sz w:val="20"/>
        </w:rPr>
        <w:t xml:space="preserve"> planning the event</w:t>
      </w:r>
      <w:r w:rsidRPr="008D4111">
        <w:rPr>
          <w:rFonts w:ascii="Arial" w:hAnsi="Arial" w:cs="Arial"/>
          <w:bCs/>
          <w:sz w:val="20"/>
        </w:rPr>
        <w:t xml:space="preserve">. </w:t>
      </w:r>
    </w:p>
    <w:p w:rsidR="0012723B" w:rsidRPr="008D4111" w:rsidRDefault="00FA4168" w:rsidP="00131B32">
      <w:pPr>
        <w:ind w:left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131B32" w:rsidRPr="008D4111">
        <w:rPr>
          <w:rFonts w:ascii="Arial" w:hAnsi="Arial" w:cs="Arial"/>
          <w:bCs/>
          <w:sz w:val="20"/>
        </w:rPr>
        <w:instrText xml:space="preserve"> FORMTEXT </w:instrText>
      </w:r>
      <w:r w:rsidRPr="008D4111">
        <w:rPr>
          <w:rFonts w:ascii="Arial" w:hAnsi="Arial" w:cs="Arial"/>
          <w:bCs/>
          <w:sz w:val="20"/>
        </w:rPr>
      </w:r>
      <w:r w:rsidRPr="008D4111">
        <w:rPr>
          <w:rFonts w:ascii="Arial" w:hAnsi="Arial" w:cs="Arial"/>
          <w:bCs/>
          <w:sz w:val="20"/>
        </w:rPr>
        <w:fldChar w:fldCharType="separate"/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Pr="008D4111">
        <w:rPr>
          <w:rFonts w:ascii="Arial" w:hAnsi="Arial" w:cs="Arial"/>
          <w:bCs/>
          <w:sz w:val="20"/>
        </w:rPr>
        <w:fldChar w:fldCharType="end"/>
      </w:r>
      <w:bookmarkEnd w:id="20"/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numPr>
          <w:ilvl w:val="1"/>
          <w:numId w:val="4"/>
        </w:numPr>
        <w:tabs>
          <w:tab w:val="clear" w:pos="1440"/>
          <w:tab w:val="num" w:pos="270"/>
        </w:tabs>
        <w:ind w:left="270" w:hanging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 xml:space="preserve">OPTIONAL:  What gaps in knowledge, attitudes, skills, or performance did the planning committee identify?  </w:t>
      </w:r>
      <w:r w:rsidR="00AF20BC" w:rsidRPr="008D4111">
        <w:rPr>
          <w:rFonts w:ascii="Arial" w:hAnsi="Arial" w:cs="Arial"/>
          <w:bCs/>
          <w:sz w:val="20"/>
        </w:rPr>
        <w:t>E</w:t>
      </w:r>
      <w:r w:rsidRPr="008D4111">
        <w:rPr>
          <w:rFonts w:ascii="Arial" w:hAnsi="Arial" w:cs="Arial"/>
          <w:bCs/>
          <w:sz w:val="20"/>
        </w:rPr>
        <w:t>xample</w:t>
      </w:r>
      <w:r w:rsidR="00AF20BC" w:rsidRPr="008D4111">
        <w:rPr>
          <w:rFonts w:ascii="Arial" w:hAnsi="Arial" w:cs="Arial"/>
          <w:bCs/>
          <w:sz w:val="20"/>
        </w:rPr>
        <w:t>s of strategies to assess these needs can include: assessment of</w:t>
      </w:r>
      <w:r w:rsidRPr="008D4111">
        <w:rPr>
          <w:rFonts w:ascii="Arial" w:hAnsi="Arial" w:cs="Arial"/>
          <w:bCs/>
          <w:sz w:val="20"/>
        </w:rPr>
        <w:t xml:space="preserve"> physician performance information from hospitals</w:t>
      </w:r>
      <w:r w:rsidR="00AF20BC" w:rsidRPr="008D4111">
        <w:rPr>
          <w:rFonts w:ascii="Arial" w:hAnsi="Arial" w:cs="Arial"/>
          <w:bCs/>
          <w:sz w:val="20"/>
        </w:rPr>
        <w:t>,</w:t>
      </w:r>
      <w:r w:rsidRPr="008D4111">
        <w:rPr>
          <w:rFonts w:ascii="Arial" w:hAnsi="Arial" w:cs="Arial"/>
          <w:bCs/>
          <w:sz w:val="20"/>
        </w:rPr>
        <w:t xml:space="preserve"> provincial/national databases, self-assessment </w:t>
      </w:r>
      <w:r w:rsidR="00AF20BC" w:rsidRPr="008D4111">
        <w:rPr>
          <w:rFonts w:ascii="Arial" w:hAnsi="Arial" w:cs="Arial"/>
          <w:bCs/>
          <w:sz w:val="20"/>
        </w:rPr>
        <w:t>programs, chart reviews, 360º assessments, case scenarios, audits of practice and/or quality improvement activities</w:t>
      </w:r>
      <w:r w:rsidRPr="008D4111">
        <w:rPr>
          <w:rFonts w:ascii="Arial" w:hAnsi="Arial" w:cs="Arial"/>
          <w:bCs/>
          <w:sz w:val="20"/>
        </w:rPr>
        <w:t xml:space="preserve">.  </w:t>
      </w:r>
    </w:p>
    <w:p w:rsidR="0012723B" w:rsidRPr="008D4111" w:rsidRDefault="00FA4168" w:rsidP="00131B32">
      <w:pPr>
        <w:ind w:left="270"/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131B32" w:rsidRPr="008D4111">
        <w:rPr>
          <w:rFonts w:ascii="Arial" w:hAnsi="Arial" w:cs="Arial"/>
          <w:bCs/>
          <w:sz w:val="20"/>
        </w:rPr>
        <w:instrText xml:space="preserve"> FORMTEXT </w:instrText>
      </w:r>
      <w:r w:rsidRPr="008D4111">
        <w:rPr>
          <w:rFonts w:ascii="Arial" w:hAnsi="Arial" w:cs="Arial"/>
          <w:bCs/>
          <w:sz w:val="20"/>
        </w:rPr>
      </w:r>
      <w:r w:rsidRPr="008D4111">
        <w:rPr>
          <w:rFonts w:ascii="Arial" w:hAnsi="Arial" w:cs="Arial"/>
          <w:bCs/>
          <w:sz w:val="20"/>
        </w:rPr>
        <w:fldChar w:fldCharType="separate"/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="00131B32" w:rsidRPr="008D4111">
        <w:rPr>
          <w:rFonts w:ascii="Arial" w:hAnsi="Arial" w:cs="Arial"/>
          <w:bCs/>
          <w:noProof/>
          <w:sz w:val="20"/>
        </w:rPr>
        <w:t> </w:t>
      </w:r>
      <w:r w:rsidRPr="008D4111">
        <w:rPr>
          <w:rFonts w:ascii="Arial" w:hAnsi="Arial" w:cs="Arial"/>
          <w:bCs/>
          <w:sz w:val="20"/>
        </w:rPr>
        <w:fldChar w:fldCharType="end"/>
      </w:r>
      <w:bookmarkEnd w:id="21"/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rPr>
          <w:rFonts w:ascii="Arial" w:hAnsi="Arial" w:cs="Arial"/>
          <w:bCs/>
          <w:sz w:val="20"/>
        </w:rPr>
      </w:pPr>
    </w:p>
    <w:p w:rsidR="0012723B" w:rsidRPr="008D4111" w:rsidRDefault="0012723B">
      <w:pPr>
        <w:rPr>
          <w:rFonts w:ascii="Arial" w:hAnsi="Arial" w:cs="Arial"/>
          <w:b/>
          <w:sz w:val="20"/>
        </w:rPr>
      </w:pPr>
      <w:r w:rsidRPr="008D4111">
        <w:rPr>
          <w:rFonts w:ascii="Arial" w:hAnsi="Arial" w:cs="Arial"/>
          <w:b/>
          <w:bCs/>
          <w:sz w:val="20"/>
        </w:rPr>
        <w:t xml:space="preserve">Criterion 2: </w:t>
      </w:r>
      <w:r w:rsidR="00FA7D56" w:rsidRPr="008D4111">
        <w:rPr>
          <w:rFonts w:ascii="Arial" w:hAnsi="Arial" w:cs="Arial"/>
          <w:b/>
          <w:bCs/>
          <w:sz w:val="20"/>
        </w:rPr>
        <w:t xml:space="preserve">Learning objectives that address identified needs must be created for the overall event and individual sessions.  </w:t>
      </w:r>
      <w:r w:rsidRPr="008D4111">
        <w:rPr>
          <w:rFonts w:ascii="Arial" w:hAnsi="Arial" w:cs="Arial"/>
          <w:b/>
          <w:sz w:val="20"/>
        </w:rPr>
        <w:t>The learning objectives must be printed on the program brochure and/or hand-out materials.</w:t>
      </w:r>
    </w:p>
    <w:p w:rsidR="0012723B" w:rsidRPr="008D4111" w:rsidRDefault="0012723B">
      <w:pPr>
        <w:rPr>
          <w:rFonts w:ascii="Arial" w:hAnsi="Arial" w:cs="Arial"/>
          <w:b/>
          <w:sz w:val="20"/>
        </w:rPr>
      </w:pPr>
    </w:p>
    <w:p w:rsidR="0012723B" w:rsidRPr="008D4111" w:rsidRDefault="00FA7D56">
      <w:pPr>
        <w:rPr>
          <w:rFonts w:ascii="Arial" w:hAnsi="Arial" w:cs="Arial"/>
          <w:bCs/>
          <w:sz w:val="20"/>
        </w:rPr>
      </w:pPr>
      <w:r w:rsidRPr="008D4111">
        <w:rPr>
          <w:rFonts w:ascii="Arial" w:hAnsi="Arial" w:cs="Arial"/>
          <w:bCs/>
          <w:sz w:val="20"/>
        </w:rPr>
        <w:t>Please include a program brochure for this event that includes overall and session-specific learning objectives.</w:t>
      </w:r>
      <w:r w:rsidR="0012723B" w:rsidRPr="008D4111">
        <w:rPr>
          <w:rFonts w:ascii="Arial" w:hAnsi="Arial" w:cs="Arial"/>
          <w:bCs/>
          <w:sz w:val="20"/>
        </w:rPr>
        <w:t xml:space="preserve">  The CPA recommends that you review the article, </w:t>
      </w:r>
      <w:r w:rsidR="0012723B" w:rsidRPr="008D4111">
        <w:rPr>
          <w:rFonts w:ascii="Arial" w:hAnsi="Arial" w:cs="Arial"/>
          <w:bCs/>
          <w:i/>
          <w:iCs/>
          <w:sz w:val="20"/>
        </w:rPr>
        <w:t>Writing Learning Objectives</w:t>
      </w:r>
      <w:r w:rsidR="0012723B" w:rsidRPr="008D4111">
        <w:rPr>
          <w:rFonts w:ascii="Arial" w:hAnsi="Arial" w:cs="Arial"/>
          <w:bCs/>
          <w:sz w:val="20"/>
        </w:rPr>
        <w:t>, to ensure your learning objectives are formulated correctly.</w:t>
      </w:r>
    </w:p>
    <w:p w:rsidR="0012723B" w:rsidRPr="008D4111" w:rsidRDefault="0012723B">
      <w:pPr>
        <w:rPr>
          <w:rFonts w:ascii="Arial" w:hAnsi="Arial" w:cs="Arial"/>
          <w:bCs/>
          <w:iCs/>
          <w:sz w:val="20"/>
        </w:rPr>
      </w:pPr>
    </w:p>
    <w:p w:rsidR="00FA7D56" w:rsidRPr="008D4111" w:rsidRDefault="0012723B">
      <w:pPr>
        <w:numPr>
          <w:ilvl w:val="0"/>
          <w:numId w:val="8"/>
        </w:numPr>
        <w:tabs>
          <w:tab w:val="clear" w:pos="720"/>
          <w:tab w:val="num" w:pos="270"/>
        </w:tabs>
        <w:ind w:hanging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lastRenderedPageBreak/>
        <w:t>What learning objectives were developed for</w:t>
      </w:r>
      <w:r w:rsidR="00FA7D56" w:rsidRPr="008D4111">
        <w:rPr>
          <w:rFonts w:ascii="Arial" w:hAnsi="Arial" w:cs="Arial"/>
          <w:sz w:val="20"/>
        </w:rPr>
        <w:t>:</w:t>
      </w:r>
    </w:p>
    <w:p w:rsidR="00FA7D56" w:rsidRPr="008D4111" w:rsidRDefault="00FA7D56" w:rsidP="00FA7D56">
      <w:pPr>
        <w:ind w:left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a) The overall event?</w:t>
      </w:r>
    </w:p>
    <w:p w:rsidR="00FA7D56" w:rsidRPr="008D4111" w:rsidRDefault="00FA4168" w:rsidP="00FA7D56">
      <w:pPr>
        <w:ind w:left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Pr="008D4111">
        <w:rPr>
          <w:rFonts w:ascii="Arial" w:hAnsi="Arial" w:cs="Arial"/>
          <w:sz w:val="20"/>
        </w:rPr>
      </w:r>
      <w:r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sz w:val="20"/>
        </w:rPr>
        <w:fldChar w:fldCharType="end"/>
      </w:r>
      <w:bookmarkEnd w:id="22"/>
    </w:p>
    <w:p w:rsidR="00FA7D56" w:rsidRPr="008D4111" w:rsidRDefault="00FA7D56" w:rsidP="00FA7D56">
      <w:pPr>
        <w:ind w:left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b) Specific sessions? </w:t>
      </w:r>
    </w:p>
    <w:p w:rsidR="00FA7D56" w:rsidRPr="008D4111" w:rsidRDefault="00FA4168" w:rsidP="00131B32">
      <w:pPr>
        <w:ind w:left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Pr="008D4111">
        <w:rPr>
          <w:rFonts w:ascii="Arial" w:hAnsi="Arial" w:cs="Arial"/>
          <w:sz w:val="20"/>
        </w:rPr>
      </w:r>
      <w:r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sz w:val="20"/>
        </w:rPr>
        <w:fldChar w:fldCharType="end"/>
      </w:r>
      <w:bookmarkEnd w:id="23"/>
    </w:p>
    <w:p w:rsidR="000F2EC4" w:rsidRPr="008D4111" w:rsidRDefault="000F2EC4" w:rsidP="00FA7D56">
      <w:pPr>
        <w:rPr>
          <w:rFonts w:ascii="Arial" w:hAnsi="Arial" w:cs="Arial"/>
          <w:sz w:val="20"/>
        </w:rPr>
      </w:pPr>
    </w:p>
    <w:p w:rsidR="000F2EC4" w:rsidRPr="008D4111" w:rsidRDefault="000F2EC4" w:rsidP="00FA7D56">
      <w:pPr>
        <w:rPr>
          <w:rFonts w:ascii="Arial" w:hAnsi="Arial" w:cs="Arial"/>
          <w:sz w:val="20"/>
        </w:rPr>
      </w:pPr>
    </w:p>
    <w:p w:rsidR="00FA7D56" w:rsidRPr="008D4111" w:rsidRDefault="00FA7D56">
      <w:pPr>
        <w:numPr>
          <w:ilvl w:val="0"/>
          <w:numId w:val="8"/>
        </w:numPr>
        <w:tabs>
          <w:tab w:val="clear" w:pos="720"/>
          <w:tab w:val="num" w:pos="270"/>
        </w:tabs>
        <w:ind w:hanging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How were the identified needs of the target audience used to create/develop the learning objectives?</w:t>
      </w:r>
    </w:p>
    <w:bookmarkStart w:id="24" w:name="Text21"/>
    <w:p w:rsidR="0012723B" w:rsidRPr="008D4111" w:rsidRDefault="00FA4168" w:rsidP="00131B32">
      <w:pPr>
        <w:ind w:left="27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Pr="008D4111">
        <w:rPr>
          <w:rFonts w:ascii="Arial" w:hAnsi="Arial" w:cs="Arial"/>
          <w:sz w:val="20"/>
        </w:rPr>
      </w:r>
      <w:r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sz w:val="20"/>
        </w:rPr>
        <w:fldChar w:fldCharType="end"/>
      </w:r>
      <w:bookmarkEnd w:id="24"/>
    </w:p>
    <w:p w:rsidR="000F2EC4" w:rsidRPr="008D4111" w:rsidRDefault="000F2EC4">
      <w:pPr>
        <w:rPr>
          <w:rFonts w:ascii="Arial" w:hAnsi="Arial" w:cs="Arial"/>
          <w:sz w:val="20"/>
        </w:rPr>
      </w:pPr>
    </w:p>
    <w:p w:rsidR="0012723B" w:rsidRPr="008D4111" w:rsidRDefault="0012723B">
      <w:pPr>
        <w:rPr>
          <w:rFonts w:ascii="Arial" w:hAnsi="Arial" w:cs="Arial"/>
          <w:sz w:val="20"/>
        </w:rPr>
      </w:pPr>
    </w:p>
    <w:p w:rsidR="0012723B" w:rsidRPr="008D4111" w:rsidRDefault="0012723B">
      <w:pPr>
        <w:numPr>
          <w:ilvl w:val="0"/>
          <w:numId w:val="8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Do the learning objectives express what the participants will know or achieve after participating in the activity? </w:t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bookmarkStart w:id="25" w:name="Check8"/>
      <w:r w:rsidR="00FA4168" w:rsidRPr="008D4111">
        <w:rPr>
          <w:rFonts w:ascii="Arial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sz w:val="20"/>
        </w:rPr>
        <w:instrText xml:space="preserve"> FORMCHECKBOX </w:instrText>
      </w:r>
      <w:r w:rsidR="00FA4168">
        <w:rPr>
          <w:rFonts w:ascii="Arial" w:hAnsi="Arial" w:cs="Arial"/>
          <w:bCs/>
          <w:sz w:val="20"/>
        </w:rPr>
      </w:r>
      <w:r w:rsidR="00FA4168">
        <w:rPr>
          <w:rFonts w:ascii="Arial" w:hAnsi="Arial" w:cs="Arial"/>
          <w:bCs/>
          <w:sz w:val="20"/>
        </w:rPr>
        <w:fldChar w:fldCharType="separate"/>
      </w:r>
      <w:r w:rsidR="00FA4168" w:rsidRPr="008D4111">
        <w:rPr>
          <w:rFonts w:ascii="Arial" w:hAnsi="Arial" w:cs="Arial"/>
          <w:bCs/>
          <w:sz w:val="20"/>
        </w:rPr>
        <w:fldChar w:fldCharType="end"/>
      </w:r>
      <w:bookmarkEnd w:id="25"/>
      <w:r w:rsidRPr="008D4111">
        <w:rPr>
          <w:rFonts w:ascii="Arial" w:hAnsi="Arial" w:cs="Arial"/>
          <w:sz w:val="20"/>
        </w:rPr>
        <w:t xml:space="preserve">Yes  </w:t>
      </w:r>
      <w:r w:rsidRPr="008D4111">
        <w:rPr>
          <w:rFonts w:ascii="Arial" w:hAnsi="Arial" w:cs="Arial"/>
          <w:sz w:val="20"/>
        </w:rPr>
        <w:tab/>
      </w:r>
      <w:r w:rsidRPr="008D4111">
        <w:rPr>
          <w:rFonts w:ascii="Arial" w:hAnsi="Arial" w:cs="Arial"/>
          <w:sz w:val="20"/>
        </w:rPr>
        <w:tab/>
      </w:r>
      <w:bookmarkStart w:id="26" w:name="Check9"/>
      <w:r w:rsidR="00FA4168" w:rsidRPr="008D4111">
        <w:rPr>
          <w:rFonts w:ascii="Arial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sz w:val="20"/>
        </w:rPr>
        <w:instrText xml:space="preserve"> FORMCHECKBOX </w:instrText>
      </w:r>
      <w:r w:rsidR="00FA4168">
        <w:rPr>
          <w:rFonts w:ascii="Arial" w:hAnsi="Arial" w:cs="Arial"/>
          <w:bCs/>
          <w:sz w:val="20"/>
        </w:rPr>
      </w:r>
      <w:r w:rsidR="00FA4168">
        <w:rPr>
          <w:rFonts w:ascii="Arial" w:hAnsi="Arial" w:cs="Arial"/>
          <w:bCs/>
          <w:sz w:val="20"/>
        </w:rPr>
        <w:fldChar w:fldCharType="separate"/>
      </w:r>
      <w:r w:rsidR="00FA4168" w:rsidRPr="008D4111">
        <w:rPr>
          <w:rFonts w:ascii="Arial" w:hAnsi="Arial" w:cs="Arial"/>
          <w:bCs/>
          <w:sz w:val="20"/>
        </w:rPr>
        <w:fldChar w:fldCharType="end"/>
      </w:r>
      <w:bookmarkEnd w:id="26"/>
      <w:r w:rsidRPr="008D4111">
        <w:rPr>
          <w:rFonts w:ascii="Arial" w:hAnsi="Arial" w:cs="Arial"/>
          <w:bCs/>
          <w:sz w:val="20"/>
        </w:rPr>
        <w:t xml:space="preserve"> </w:t>
      </w:r>
      <w:r w:rsidRPr="008D4111">
        <w:rPr>
          <w:rFonts w:ascii="Arial" w:hAnsi="Arial" w:cs="Arial"/>
          <w:sz w:val="20"/>
        </w:rPr>
        <w:t xml:space="preserve">No  </w:t>
      </w:r>
    </w:p>
    <w:p w:rsidR="0012723B" w:rsidRPr="008D4111" w:rsidRDefault="0012723B">
      <w:pPr>
        <w:rPr>
          <w:rFonts w:ascii="Arial" w:hAnsi="Arial" w:cs="Arial"/>
          <w:sz w:val="20"/>
        </w:rPr>
      </w:pPr>
    </w:p>
    <w:p w:rsidR="0012723B" w:rsidRPr="008D4111" w:rsidRDefault="0012723B">
      <w:pPr>
        <w:rPr>
          <w:rFonts w:ascii="Arial" w:hAnsi="Arial" w:cs="Arial"/>
          <w:sz w:val="20"/>
        </w:rPr>
      </w:pPr>
    </w:p>
    <w:p w:rsidR="0012723B" w:rsidRPr="008D4111" w:rsidRDefault="0012723B">
      <w:pPr>
        <w:numPr>
          <w:ilvl w:val="0"/>
          <w:numId w:val="8"/>
        </w:numPr>
        <w:tabs>
          <w:tab w:val="clear" w:pos="720"/>
          <w:tab w:val="left" w:pos="270"/>
        </w:tabs>
        <w:ind w:left="270" w:hanging="27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How are the learning objectives linked to the evaluation strategies for the activity?</w:t>
      </w:r>
      <w:r w:rsidR="00FA7D56" w:rsidRPr="008D4111">
        <w:rPr>
          <w:rFonts w:ascii="Arial" w:hAnsi="Arial" w:cs="Arial"/>
          <w:sz w:val="20"/>
        </w:rPr>
        <w:t xml:space="preserve">  For example, does the evaluation form list the learning objectives or pose questions to participants about whether the learning objectives were met?</w:t>
      </w:r>
    </w:p>
    <w:p w:rsidR="0012723B" w:rsidRPr="008D4111" w:rsidRDefault="00FA4168" w:rsidP="00131B32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131B32" w:rsidRPr="008D4111">
        <w:rPr>
          <w:rFonts w:ascii="Arial" w:hAnsi="Arial" w:cs="Arial"/>
          <w:sz w:val="20"/>
        </w:rPr>
        <w:instrText xml:space="preserve"> FORMTEXT </w:instrText>
      </w:r>
      <w:r w:rsidRPr="008D4111">
        <w:rPr>
          <w:rFonts w:ascii="Arial" w:hAnsi="Arial" w:cs="Arial"/>
          <w:sz w:val="20"/>
        </w:rPr>
      </w:r>
      <w:r w:rsidRPr="008D4111">
        <w:rPr>
          <w:rFonts w:ascii="Arial" w:hAnsi="Arial" w:cs="Arial"/>
          <w:sz w:val="20"/>
        </w:rPr>
        <w:fldChar w:fldCharType="separate"/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="00131B32" w:rsidRPr="008D4111">
        <w:rPr>
          <w:rFonts w:ascii="Arial" w:hAnsi="Arial" w:cs="Arial"/>
          <w:noProof/>
          <w:sz w:val="20"/>
        </w:rPr>
        <w:t> </w:t>
      </w:r>
      <w:r w:rsidRPr="008D4111">
        <w:rPr>
          <w:rFonts w:ascii="Arial" w:hAnsi="Arial" w:cs="Arial"/>
          <w:sz w:val="20"/>
        </w:rPr>
        <w:fldChar w:fldCharType="end"/>
      </w:r>
      <w:bookmarkEnd w:id="27"/>
    </w:p>
    <w:p w:rsidR="0012723B" w:rsidRPr="008D4111" w:rsidRDefault="0012723B">
      <w:pPr>
        <w:tabs>
          <w:tab w:val="left" w:pos="270"/>
        </w:tabs>
        <w:rPr>
          <w:rFonts w:ascii="Arial" w:hAnsi="Arial" w:cs="Arial"/>
          <w:sz w:val="20"/>
        </w:rPr>
      </w:pPr>
    </w:p>
    <w:p w:rsidR="0012723B" w:rsidRPr="008D4111" w:rsidRDefault="0012723B">
      <w:pPr>
        <w:pStyle w:val="BodyTextIndent2"/>
        <w:tabs>
          <w:tab w:val="left" w:pos="360"/>
        </w:tabs>
        <w:ind w:left="360" w:hanging="36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i w:val="0"/>
          <w:sz w:val="20"/>
        </w:rPr>
      </w:pPr>
      <w:r w:rsidRPr="008D4111">
        <w:rPr>
          <w:rFonts w:ascii="Arial" w:hAnsi="Arial" w:cs="Arial"/>
          <w:b/>
          <w:i w:val="0"/>
          <w:sz w:val="20"/>
        </w:rPr>
        <w:t>Criterion 3: At least 25% of the total education time must be devoted to</w:t>
      </w:r>
      <w:r w:rsidR="000F2EC4" w:rsidRPr="008D4111">
        <w:rPr>
          <w:rFonts w:ascii="Arial" w:hAnsi="Arial" w:cs="Arial"/>
          <w:b/>
          <w:i w:val="0"/>
          <w:sz w:val="20"/>
        </w:rPr>
        <w:t xml:space="preserve"> interactive learning</w:t>
      </w:r>
      <w:r w:rsidRPr="008D4111">
        <w:rPr>
          <w:rFonts w:ascii="Arial" w:hAnsi="Arial" w:cs="Arial"/>
          <w:b/>
          <w:i w:val="0"/>
          <w:sz w:val="20"/>
        </w:rPr>
        <w:t>.</w:t>
      </w:r>
    </w:p>
    <w:p w:rsidR="0012723B" w:rsidRPr="008D4111" w:rsidRDefault="0012723B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tabs>
          <w:tab w:val="left" w:pos="360"/>
        </w:tabs>
        <w:ind w:left="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>Please send the proposed course schedule, with times indicating discussion periods, workshops, small group sessions etc., and provide an explanation or supporting documentation for the following:</w:t>
      </w:r>
    </w:p>
    <w:p w:rsidR="0012723B" w:rsidRPr="008D4111" w:rsidRDefault="0012723B">
      <w:pPr>
        <w:pStyle w:val="BodyTextIndent2"/>
        <w:tabs>
          <w:tab w:val="left" w:pos="360"/>
        </w:tabs>
        <w:ind w:left="0"/>
        <w:rPr>
          <w:rFonts w:ascii="Arial" w:hAnsi="Arial" w:cs="Arial"/>
          <w:bCs/>
          <w:i w:val="0"/>
          <w:iCs w:val="0"/>
          <w:sz w:val="20"/>
        </w:rPr>
      </w:pPr>
    </w:p>
    <w:p w:rsidR="0012723B" w:rsidRPr="008D4111" w:rsidRDefault="0012723B">
      <w:pPr>
        <w:pStyle w:val="BodyTextIndent2"/>
        <w:numPr>
          <w:ilvl w:val="0"/>
          <w:numId w:val="9"/>
        </w:numPr>
        <w:tabs>
          <w:tab w:val="clear" w:pos="720"/>
          <w:tab w:val="num" w:pos="270"/>
          <w:tab w:val="right" w:pos="10080"/>
        </w:tabs>
        <w:ind w:left="270" w:hanging="270"/>
        <w:rPr>
          <w:rFonts w:ascii="Arial" w:hAnsi="Arial" w:cs="Arial"/>
          <w:i w:val="0"/>
          <w:sz w:val="20"/>
        </w:rPr>
      </w:pPr>
      <w:r w:rsidRPr="008D4111">
        <w:rPr>
          <w:rFonts w:ascii="Arial" w:hAnsi="Arial" w:cs="Arial"/>
          <w:i w:val="0"/>
          <w:sz w:val="20"/>
        </w:rPr>
        <w:t xml:space="preserve">What learning methods have been incorporated to promote interactive learning?  </w:t>
      </w:r>
      <w:r w:rsidR="00FA7D56" w:rsidRPr="008D4111">
        <w:rPr>
          <w:rFonts w:ascii="Arial" w:hAnsi="Arial" w:cs="Arial"/>
          <w:i w:val="0"/>
          <w:sz w:val="20"/>
        </w:rPr>
        <w:t>E</w:t>
      </w:r>
      <w:r w:rsidRPr="008D4111">
        <w:rPr>
          <w:rFonts w:ascii="Arial" w:hAnsi="Arial" w:cs="Arial"/>
          <w:i w:val="0"/>
          <w:sz w:val="20"/>
        </w:rPr>
        <w:t>xample</w:t>
      </w:r>
      <w:r w:rsidR="00FA7D56" w:rsidRPr="008D4111">
        <w:rPr>
          <w:rFonts w:ascii="Arial" w:hAnsi="Arial" w:cs="Arial"/>
          <w:i w:val="0"/>
          <w:sz w:val="20"/>
        </w:rPr>
        <w:t>s may include:</w:t>
      </w:r>
      <w:r w:rsidRPr="008D4111">
        <w:rPr>
          <w:rFonts w:ascii="Arial" w:hAnsi="Arial" w:cs="Arial"/>
          <w:i w:val="0"/>
          <w:sz w:val="20"/>
        </w:rPr>
        <w:t xml:space="preserve"> discussion periods, small group</w:t>
      </w:r>
      <w:r w:rsidR="00FA7D56" w:rsidRPr="008D4111">
        <w:rPr>
          <w:rFonts w:ascii="Arial" w:hAnsi="Arial" w:cs="Arial"/>
          <w:i w:val="0"/>
          <w:sz w:val="20"/>
        </w:rPr>
        <w:t>s</w:t>
      </w:r>
      <w:r w:rsidRPr="008D4111">
        <w:rPr>
          <w:rFonts w:ascii="Arial" w:hAnsi="Arial" w:cs="Arial"/>
          <w:i w:val="0"/>
          <w:sz w:val="20"/>
        </w:rPr>
        <w:t xml:space="preserve"> (fewer than 16 participants)</w:t>
      </w:r>
      <w:r w:rsidR="00FA7D56" w:rsidRPr="008D4111">
        <w:rPr>
          <w:rFonts w:ascii="Arial" w:hAnsi="Arial" w:cs="Arial"/>
          <w:i w:val="0"/>
          <w:sz w:val="20"/>
        </w:rPr>
        <w:t>,</w:t>
      </w:r>
      <w:r w:rsidRPr="008D4111">
        <w:rPr>
          <w:rFonts w:ascii="Arial" w:hAnsi="Arial" w:cs="Arial"/>
          <w:i w:val="0"/>
          <w:sz w:val="20"/>
        </w:rPr>
        <w:t xml:space="preserve"> workshops</w:t>
      </w:r>
      <w:r w:rsidR="00FA7D56" w:rsidRPr="008D4111">
        <w:rPr>
          <w:rFonts w:ascii="Arial" w:hAnsi="Arial" w:cs="Arial"/>
          <w:i w:val="0"/>
          <w:sz w:val="20"/>
        </w:rPr>
        <w:t>,</w:t>
      </w:r>
      <w:r w:rsidRPr="008D4111">
        <w:rPr>
          <w:rFonts w:ascii="Arial" w:hAnsi="Arial" w:cs="Arial"/>
          <w:i w:val="0"/>
          <w:sz w:val="20"/>
        </w:rPr>
        <w:t xml:space="preserve"> seminars, audience response system.</w:t>
      </w:r>
    </w:p>
    <w:p w:rsidR="0012723B" w:rsidRPr="008D4111" w:rsidRDefault="00FA4168" w:rsidP="00131B32">
      <w:pPr>
        <w:pStyle w:val="BodyTextIndent2"/>
        <w:tabs>
          <w:tab w:val="left" w:pos="360"/>
        </w:tabs>
        <w:ind w:left="360" w:hanging="90"/>
        <w:rPr>
          <w:rFonts w:ascii="Arial" w:hAnsi="Arial" w:cs="Arial"/>
          <w:b/>
          <w:i w:val="0"/>
          <w:sz w:val="20"/>
        </w:rPr>
      </w:pPr>
      <w:r w:rsidRPr="008D4111">
        <w:rPr>
          <w:rFonts w:ascii="Arial" w:hAnsi="Arial" w:cs="Arial"/>
          <w:b/>
          <w:i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131B32" w:rsidRPr="008D4111">
        <w:rPr>
          <w:rFonts w:ascii="Arial" w:hAnsi="Arial" w:cs="Arial"/>
          <w:b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b/>
          <w:i w:val="0"/>
          <w:sz w:val="20"/>
        </w:rPr>
      </w:r>
      <w:r w:rsidRPr="008D4111">
        <w:rPr>
          <w:rFonts w:ascii="Arial" w:hAnsi="Arial" w:cs="Arial"/>
          <w:b/>
          <w:i w:val="0"/>
          <w:sz w:val="20"/>
        </w:rPr>
        <w:fldChar w:fldCharType="separate"/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Pr="008D4111">
        <w:rPr>
          <w:rFonts w:ascii="Arial" w:hAnsi="Arial" w:cs="Arial"/>
          <w:b/>
          <w:i w:val="0"/>
          <w:sz w:val="20"/>
        </w:rPr>
        <w:fldChar w:fldCharType="end"/>
      </w:r>
      <w:bookmarkEnd w:id="28"/>
    </w:p>
    <w:p w:rsidR="0012723B" w:rsidRPr="008D4111" w:rsidRDefault="0012723B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i w:val="0"/>
          <w:sz w:val="20"/>
        </w:rPr>
      </w:pPr>
      <w:r w:rsidRPr="008D4111">
        <w:rPr>
          <w:rFonts w:ascii="Arial" w:hAnsi="Arial" w:cs="Arial"/>
          <w:b/>
          <w:i w:val="0"/>
          <w:sz w:val="20"/>
        </w:rPr>
        <w:t xml:space="preserve">Criterion 4: The </w:t>
      </w:r>
      <w:r w:rsidR="000F2EC4" w:rsidRPr="008D4111">
        <w:rPr>
          <w:rFonts w:ascii="Arial" w:hAnsi="Arial" w:cs="Arial"/>
          <w:b/>
          <w:i w:val="0"/>
          <w:sz w:val="20"/>
        </w:rPr>
        <w:t>event must include an evaluation of the event’s established learning objectives and the learning outcomes identified by participants</w:t>
      </w:r>
      <w:r w:rsidRPr="008D4111">
        <w:rPr>
          <w:rFonts w:ascii="Arial" w:hAnsi="Arial" w:cs="Arial"/>
          <w:b/>
          <w:i w:val="0"/>
          <w:sz w:val="20"/>
        </w:rPr>
        <w:t xml:space="preserve">.  </w:t>
      </w:r>
    </w:p>
    <w:p w:rsidR="0012723B" w:rsidRPr="008D4111" w:rsidRDefault="0012723B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sz w:val="20"/>
        </w:rPr>
      </w:pPr>
    </w:p>
    <w:p w:rsidR="006D4F2F" w:rsidRPr="008D4111" w:rsidRDefault="006D4F2F" w:rsidP="006D4F2F">
      <w:pPr>
        <w:pStyle w:val="BodyTextIndent2"/>
        <w:tabs>
          <w:tab w:val="left" w:pos="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Please provide a copy of the evaluation tool(s) developed for this activity, and respond to the following questions.</w:t>
      </w:r>
    </w:p>
    <w:p w:rsidR="0012723B" w:rsidRPr="008D4111" w:rsidRDefault="0012723B">
      <w:pPr>
        <w:pStyle w:val="BodyTextIndent2"/>
        <w:tabs>
          <w:tab w:val="left" w:pos="0"/>
        </w:tabs>
        <w:ind w:left="360" w:hanging="360"/>
        <w:rPr>
          <w:rFonts w:ascii="Arial" w:hAnsi="Arial" w:cs="Arial"/>
          <w:b/>
          <w:i w:val="0"/>
          <w:sz w:val="20"/>
        </w:rPr>
      </w:pPr>
    </w:p>
    <w:p w:rsidR="006D4F2F" w:rsidRPr="008D4111" w:rsidRDefault="0012723B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 xml:space="preserve">1.  </w:t>
      </w:r>
      <w:r w:rsidR="006D4F2F" w:rsidRPr="008D4111">
        <w:rPr>
          <w:rFonts w:ascii="Arial" w:hAnsi="Arial" w:cs="Arial"/>
          <w:bCs/>
          <w:i w:val="0"/>
          <w:iCs w:val="0"/>
          <w:sz w:val="20"/>
        </w:rPr>
        <w:t>Do you provide an opportunity for participants to identify if the stated learning objectives were achieved?</w:t>
      </w:r>
    </w:p>
    <w:p w:rsidR="00D941A8" w:rsidRPr="008D4111" w:rsidRDefault="00D941A8" w:rsidP="00D941A8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bookmarkStart w:id="29" w:name="Check10"/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29"/>
      <w:r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bookmarkStart w:id="30" w:name="Check11"/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30"/>
      <w:r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Pr="008D4111">
        <w:rPr>
          <w:rFonts w:ascii="Arial" w:hAnsi="Arial" w:cs="Arial"/>
          <w:i w:val="0"/>
          <w:iCs w:val="0"/>
          <w:sz w:val="20"/>
        </w:rPr>
        <w:t>No</w:t>
      </w:r>
    </w:p>
    <w:p w:rsidR="00D941A8" w:rsidRPr="008D4111" w:rsidRDefault="00D941A8" w:rsidP="00D941A8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>2.</w:t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6D4F2F" w:rsidRPr="008D4111">
        <w:rPr>
          <w:rFonts w:ascii="Arial" w:hAnsi="Arial" w:cs="Arial"/>
          <w:bCs/>
          <w:i w:val="0"/>
          <w:iCs w:val="0"/>
          <w:sz w:val="20"/>
        </w:rPr>
        <w:t>Do you provide an opportunity for participants to rate the relevance of the program’s content?</w:t>
      </w: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D941A8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>3.</w:t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6D4F2F" w:rsidRPr="008D4111">
        <w:rPr>
          <w:rFonts w:ascii="Arial" w:hAnsi="Arial" w:cs="Arial"/>
          <w:bCs/>
          <w:i w:val="0"/>
          <w:iCs w:val="0"/>
          <w:sz w:val="20"/>
        </w:rPr>
        <w:t>Are participants asked to rate the educational effectiveness of the presenter(s)?</w:t>
      </w: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D941A8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</w:p>
    <w:p w:rsidR="006D4F2F" w:rsidRPr="008D4111" w:rsidRDefault="00D941A8" w:rsidP="00D941A8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>4.</w:t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6D4F2F" w:rsidRPr="008D4111">
        <w:rPr>
          <w:rFonts w:ascii="Arial" w:hAnsi="Arial" w:cs="Arial"/>
          <w:bCs/>
          <w:i w:val="0"/>
          <w:iCs w:val="0"/>
          <w:sz w:val="20"/>
        </w:rPr>
        <w:t>Does your evaluation ask participants to provide feedback on their perception of any commercial or other inappropriate bias?</w:t>
      </w: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D941A8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>5.</w:t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6D4F2F" w:rsidRPr="008D4111">
        <w:rPr>
          <w:rFonts w:ascii="Arial" w:hAnsi="Arial" w:cs="Arial"/>
          <w:bCs/>
          <w:i w:val="0"/>
          <w:iCs w:val="0"/>
          <w:sz w:val="20"/>
        </w:rPr>
        <w:t xml:space="preserve">Are there opportunities for participants to identify and/or reflect on what they have learned and its potential impact on their practice?  </w:t>
      </w: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D941A8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>6.</w:t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6D4F2F" w:rsidRPr="008D4111">
        <w:rPr>
          <w:rFonts w:ascii="Arial" w:hAnsi="Arial" w:cs="Arial"/>
          <w:bCs/>
          <w:i w:val="0"/>
          <w:iCs w:val="0"/>
          <w:sz w:val="20"/>
        </w:rPr>
        <w:t>Are participants asked to rate whether there were opportunities for interaction?</w:t>
      </w:r>
    </w:p>
    <w:p w:rsidR="00D941A8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565F59" w:rsidRDefault="00565F59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lastRenderedPageBreak/>
        <w:t>7.</w:t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6D4F2F" w:rsidRPr="008D4111">
        <w:rPr>
          <w:rFonts w:ascii="Arial" w:hAnsi="Arial" w:cs="Arial"/>
          <w:bCs/>
          <w:i w:val="0"/>
          <w:iCs w:val="0"/>
          <w:sz w:val="20"/>
        </w:rPr>
        <w:t>Do you provide an opportunity for participants to provide any other written comments?</w:t>
      </w:r>
    </w:p>
    <w:p w:rsidR="006D4F2F" w:rsidRPr="008D4111" w:rsidRDefault="00D941A8" w:rsidP="006D4F2F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12723B" w:rsidRPr="008D4111" w:rsidRDefault="0012723B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sz w:val="20"/>
        </w:rPr>
      </w:pPr>
    </w:p>
    <w:p w:rsidR="00CD6400" w:rsidRPr="008D4111" w:rsidRDefault="00CD6400" w:rsidP="00CD6400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t>8.  FOR EVENTS HELD IN QUEBEC:  Does the evaluation form include the following question:  “Did the activity comply with the Code of Ethics for Parties Involved in Continuing Medical Education</w:t>
      </w:r>
      <w:r w:rsidR="00565F59">
        <w:rPr>
          <w:rFonts w:ascii="Arial" w:hAnsi="Arial" w:cs="Arial"/>
          <w:i w:val="0"/>
          <w:iCs w:val="0"/>
          <w:sz w:val="20"/>
        </w:rPr>
        <w:t xml:space="preserve">, available at </w:t>
      </w:r>
      <w:r w:rsidR="00565F59" w:rsidRPr="008D4111">
        <w:rPr>
          <w:rFonts w:ascii="Arial" w:hAnsi="Arial" w:cs="Arial"/>
          <w:bCs/>
          <w:i w:val="0"/>
          <w:sz w:val="20"/>
        </w:rPr>
        <w:t>www.cemcq.qc.ca/en/documents/guide_ethique.pdf</w:t>
      </w:r>
      <w:r w:rsidRPr="008D4111">
        <w:rPr>
          <w:rFonts w:ascii="Arial" w:hAnsi="Arial" w:cs="Arial"/>
          <w:i w:val="0"/>
          <w:iCs w:val="0"/>
          <w:sz w:val="20"/>
        </w:rPr>
        <w:t>”</w:t>
      </w:r>
      <w:r w:rsidR="00565F59">
        <w:rPr>
          <w:rFonts w:ascii="Arial" w:hAnsi="Arial" w:cs="Arial"/>
          <w:i w:val="0"/>
          <w:iCs w:val="0"/>
          <w:sz w:val="20"/>
        </w:rPr>
        <w:t>?</w:t>
      </w:r>
      <w:r w:rsidRPr="008D4111">
        <w:rPr>
          <w:rFonts w:ascii="Arial" w:hAnsi="Arial" w:cs="Arial"/>
          <w:i w:val="0"/>
          <w:iCs w:val="0"/>
          <w:sz w:val="20"/>
        </w:rPr>
        <w:t xml:space="preserve"> </w:t>
      </w:r>
    </w:p>
    <w:p w:rsidR="00CD6400" w:rsidRPr="008D4111" w:rsidRDefault="00CD6400" w:rsidP="00CD6400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CD6400" w:rsidRPr="008D4111" w:rsidRDefault="00CD6400" w:rsidP="00CD6400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sz w:val="20"/>
        </w:rPr>
      </w:pPr>
    </w:p>
    <w:p w:rsidR="00CD6400" w:rsidRPr="008D4111" w:rsidRDefault="00CD6400" w:rsidP="00CD6400">
      <w:pPr>
        <w:pStyle w:val="BodyTextIndent2"/>
        <w:tabs>
          <w:tab w:val="left" w:pos="270"/>
        </w:tabs>
        <w:ind w:left="270" w:hanging="27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9.  OPTIONAL:  Does the evaluation strategy intend to measure improved participant performance?</w:t>
      </w:r>
    </w:p>
    <w:p w:rsidR="00CD6400" w:rsidRPr="008D4111" w:rsidRDefault="00CD6400" w:rsidP="00CD6400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iCs w:val="0"/>
          <w:sz w:val="20"/>
        </w:rPr>
      </w:pP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CD6400" w:rsidRPr="008D4111" w:rsidRDefault="00CD6400" w:rsidP="00CD6400">
      <w:pPr>
        <w:pStyle w:val="BodyTextIndent2"/>
        <w:tabs>
          <w:tab w:val="left" w:pos="360"/>
        </w:tabs>
        <w:ind w:left="360"/>
        <w:rPr>
          <w:rFonts w:ascii="Arial" w:hAnsi="Arial" w:cs="Arial"/>
          <w:i w:val="0"/>
          <w:sz w:val="20"/>
        </w:rPr>
      </w:pPr>
      <w:r w:rsidRPr="008D4111">
        <w:rPr>
          <w:rFonts w:ascii="Arial" w:hAnsi="Arial" w:cs="Arial"/>
          <w:i w:val="0"/>
          <w:sz w:val="20"/>
        </w:rPr>
        <w:t>If yes, please describe the tools or strategies used.</w:t>
      </w:r>
    </w:p>
    <w:p w:rsidR="00CD6400" w:rsidRPr="008D4111" w:rsidRDefault="00FA4168" w:rsidP="00CD6400">
      <w:pPr>
        <w:pStyle w:val="BodyTextIndent2"/>
        <w:tabs>
          <w:tab w:val="left" w:pos="360"/>
        </w:tabs>
        <w:ind w:left="360"/>
        <w:rPr>
          <w:rFonts w:ascii="Arial" w:hAnsi="Arial" w:cs="Arial"/>
          <w:i w:val="0"/>
          <w:sz w:val="20"/>
        </w:rPr>
      </w:pPr>
      <w:r w:rsidRPr="008D4111">
        <w:rPr>
          <w:rFonts w:ascii="Arial" w:hAnsi="Arial" w:cs="Arial"/>
          <w:i w:val="0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131B32" w:rsidRPr="008D4111">
        <w:rPr>
          <w:rFonts w:ascii="Arial" w:hAnsi="Arial" w:cs="Arial"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i w:val="0"/>
          <w:sz w:val="20"/>
        </w:rPr>
      </w:r>
      <w:r w:rsidRPr="008D4111">
        <w:rPr>
          <w:rFonts w:ascii="Arial" w:hAnsi="Arial" w:cs="Arial"/>
          <w:i w:val="0"/>
          <w:sz w:val="20"/>
        </w:rPr>
        <w:fldChar w:fldCharType="separate"/>
      </w:r>
      <w:r w:rsidR="00131B32" w:rsidRPr="008D4111">
        <w:rPr>
          <w:rFonts w:ascii="Arial" w:hAnsi="Arial" w:cs="Arial"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noProof/>
          <w:sz w:val="20"/>
        </w:rPr>
        <w:t> </w:t>
      </w:r>
      <w:r w:rsidRPr="008D4111">
        <w:rPr>
          <w:rFonts w:ascii="Arial" w:hAnsi="Arial" w:cs="Arial"/>
          <w:i w:val="0"/>
          <w:sz w:val="20"/>
        </w:rPr>
        <w:fldChar w:fldCharType="end"/>
      </w:r>
      <w:bookmarkEnd w:id="31"/>
    </w:p>
    <w:p w:rsidR="00CD6400" w:rsidRPr="008D4111" w:rsidRDefault="00CD6400" w:rsidP="00CD6400">
      <w:pPr>
        <w:pStyle w:val="BodyTextIndent2"/>
        <w:tabs>
          <w:tab w:val="left" w:pos="360"/>
        </w:tabs>
        <w:ind w:left="360"/>
        <w:rPr>
          <w:rFonts w:ascii="Arial" w:hAnsi="Arial" w:cs="Arial"/>
          <w:i w:val="0"/>
          <w:sz w:val="20"/>
        </w:rPr>
      </w:pPr>
    </w:p>
    <w:p w:rsidR="00CD6400" w:rsidRPr="008D4111" w:rsidRDefault="00CD6400" w:rsidP="00CD6400">
      <w:pPr>
        <w:pStyle w:val="BodyTextIndent2"/>
        <w:tabs>
          <w:tab w:val="left" w:pos="360"/>
        </w:tabs>
        <w:ind w:left="360"/>
        <w:rPr>
          <w:rFonts w:ascii="Arial" w:hAnsi="Arial" w:cs="Arial"/>
          <w:i w:val="0"/>
          <w:sz w:val="20"/>
        </w:rPr>
      </w:pPr>
    </w:p>
    <w:p w:rsidR="00CD6400" w:rsidRPr="008D4111" w:rsidRDefault="00CD6400" w:rsidP="00CD6400">
      <w:pPr>
        <w:pStyle w:val="BodyTextIndent2"/>
        <w:tabs>
          <w:tab w:val="left" w:pos="36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10.  OPTIONAL:  Does the evaluation strategy intend to measure improved health care outcomes?</w:t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CD6400" w:rsidRPr="008D4111" w:rsidRDefault="00CD6400" w:rsidP="00CD6400">
      <w:pPr>
        <w:pStyle w:val="BodyTextIndent2"/>
        <w:tabs>
          <w:tab w:val="left" w:pos="360"/>
        </w:tabs>
        <w:ind w:left="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ab/>
        <w:t>If yes, please describe the tools or strategies used.</w:t>
      </w:r>
    </w:p>
    <w:p w:rsidR="00CD6400" w:rsidRPr="008D4111" w:rsidRDefault="00FA4168" w:rsidP="00131B32">
      <w:pPr>
        <w:pStyle w:val="BodyTextIndent2"/>
        <w:tabs>
          <w:tab w:val="left" w:pos="360"/>
        </w:tabs>
        <w:ind w:left="36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131B32" w:rsidRPr="008D4111">
        <w:rPr>
          <w:rFonts w:ascii="Arial" w:hAnsi="Arial" w:cs="Arial"/>
          <w:bCs/>
          <w:i w:val="0"/>
          <w:iCs w:val="0"/>
          <w:sz w:val="20"/>
        </w:rPr>
        <w:instrText xml:space="preserve"> FORMTEXT </w:instrText>
      </w:r>
      <w:r w:rsidRPr="008D4111">
        <w:rPr>
          <w:rFonts w:ascii="Arial" w:hAnsi="Arial" w:cs="Arial"/>
          <w:bCs/>
          <w:i w:val="0"/>
          <w:iCs w:val="0"/>
          <w:sz w:val="20"/>
        </w:rPr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131B32" w:rsidRPr="008D4111">
        <w:rPr>
          <w:rFonts w:ascii="Arial" w:hAnsi="Arial" w:cs="Arial"/>
          <w:bCs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iCs w:val="0"/>
          <w:noProof/>
          <w:sz w:val="20"/>
        </w:rPr>
        <w:t> </w:t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32"/>
    </w:p>
    <w:p w:rsidR="00CD6400" w:rsidRPr="008D4111" w:rsidRDefault="00CD6400" w:rsidP="00CD6400">
      <w:pPr>
        <w:pStyle w:val="BodyTextIndent2"/>
        <w:tabs>
          <w:tab w:val="left" w:pos="360"/>
        </w:tabs>
        <w:ind w:left="0"/>
        <w:rPr>
          <w:rFonts w:ascii="Arial" w:hAnsi="Arial" w:cs="Arial"/>
          <w:bCs/>
          <w:i w:val="0"/>
          <w:iCs w:val="0"/>
          <w:sz w:val="20"/>
        </w:rPr>
      </w:pPr>
    </w:p>
    <w:p w:rsidR="00CD6400" w:rsidRPr="008D4111" w:rsidRDefault="00CD6400" w:rsidP="00CD6400">
      <w:pPr>
        <w:pStyle w:val="BodyTextIndent2"/>
        <w:tabs>
          <w:tab w:val="left" w:pos="360"/>
        </w:tabs>
        <w:ind w:left="0"/>
        <w:rPr>
          <w:rFonts w:ascii="Arial" w:hAnsi="Arial" w:cs="Arial"/>
          <w:bCs/>
          <w:i w:val="0"/>
          <w:iCs w:val="0"/>
          <w:sz w:val="20"/>
        </w:rPr>
      </w:pPr>
    </w:p>
    <w:p w:rsidR="00CD6400" w:rsidRPr="008D4111" w:rsidRDefault="00CD6400" w:rsidP="00CD6400">
      <w:pPr>
        <w:pStyle w:val="BodyTextIndent2"/>
        <w:tabs>
          <w:tab w:val="left" w:pos="36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t xml:space="preserve">11.  OPTIONAL:  </w:t>
      </w:r>
      <w:r w:rsidRPr="008D4111">
        <w:rPr>
          <w:rFonts w:ascii="Arial" w:hAnsi="Arial" w:cs="Arial"/>
          <w:bCs/>
          <w:i w:val="0"/>
          <w:sz w:val="20"/>
        </w:rPr>
        <w:t>Will the participants receive feedback related to their learning?</w:t>
      </w:r>
    </w:p>
    <w:p w:rsidR="00CD6400" w:rsidRPr="008D4111" w:rsidRDefault="00CD6400" w:rsidP="00CD6400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/>
          <w:i w:val="0"/>
          <w:sz w:val="20"/>
        </w:rPr>
        <w:t xml:space="preserve">  </w:t>
      </w:r>
      <w:r w:rsidRPr="008D4111">
        <w:rPr>
          <w:rFonts w:ascii="Arial" w:hAnsi="Arial" w:cs="Arial"/>
          <w:b/>
          <w:i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 w:val="0"/>
          <w:iCs w:val="0"/>
          <w:sz w:val="20"/>
        </w:rPr>
      </w:r>
      <w:r w:rsidR="00FA4168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="00FA4168"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CD6400" w:rsidRPr="008D4111" w:rsidRDefault="00CD6400" w:rsidP="00CD6400">
      <w:pPr>
        <w:pStyle w:val="BodyTextIndent2"/>
        <w:tabs>
          <w:tab w:val="left" w:pos="360"/>
        </w:tabs>
        <w:ind w:left="27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ab/>
        <w:t>If yes, please describe the tools or strategies used.</w:t>
      </w:r>
    </w:p>
    <w:p w:rsidR="0012723B" w:rsidRPr="008D4111" w:rsidRDefault="00FA4168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sz w:val="20"/>
        </w:rPr>
      </w:pPr>
      <w:r w:rsidRPr="008D4111">
        <w:rPr>
          <w:rFonts w:ascii="Arial" w:hAnsi="Arial" w:cs="Arial"/>
          <w:b/>
          <w:i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131B32" w:rsidRPr="008D4111">
        <w:rPr>
          <w:rFonts w:ascii="Arial" w:hAnsi="Arial" w:cs="Arial"/>
          <w:b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b/>
          <w:i w:val="0"/>
          <w:sz w:val="20"/>
        </w:rPr>
      </w:r>
      <w:r w:rsidRPr="008D4111">
        <w:rPr>
          <w:rFonts w:ascii="Arial" w:hAnsi="Arial" w:cs="Arial"/>
          <w:b/>
          <w:i w:val="0"/>
          <w:sz w:val="20"/>
        </w:rPr>
        <w:fldChar w:fldCharType="separate"/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/>
          <w:i w:val="0"/>
          <w:noProof/>
          <w:sz w:val="20"/>
        </w:rPr>
        <w:t> </w:t>
      </w:r>
      <w:r w:rsidRPr="008D4111">
        <w:rPr>
          <w:rFonts w:ascii="Arial" w:hAnsi="Arial" w:cs="Arial"/>
          <w:b/>
          <w:i w:val="0"/>
          <w:sz w:val="20"/>
        </w:rPr>
        <w:fldChar w:fldCharType="end"/>
      </w:r>
      <w:bookmarkEnd w:id="33"/>
    </w:p>
    <w:p w:rsidR="0012723B" w:rsidRPr="008D4111" w:rsidRDefault="0012723B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sz w:val="20"/>
        </w:rPr>
      </w:pPr>
    </w:p>
    <w:p w:rsidR="000F2EC4" w:rsidRPr="008D4111" w:rsidRDefault="000F2EC4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tabs>
          <w:tab w:val="left" w:pos="360"/>
        </w:tabs>
        <w:ind w:left="360"/>
        <w:rPr>
          <w:rFonts w:ascii="Arial" w:hAnsi="Arial" w:cs="Arial"/>
          <w:b/>
          <w:i w:val="0"/>
          <w:sz w:val="20"/>
        </w:rPr>
      </w:pPr>
    </w:p>
    <w:p w:rsidR="0012723B" w:rsidRPr="00D32C13" w:rsidRDefault="0012723B">
      <w:pPr>
        <w:pStyle w:val="BodyTextIndent2"/>
        <w:shd w:val="clear" w:color="auto" w:fill="000000"/>
        <w:tabs>
          <w:tab w:val="left" w:pos="450"/>
        </w:tabs>
        <w:ind w:left="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D32C13">
        <w:rPr>
          <w:rFonts w:ascii="Arial" w:hAnsi="Arial" w:cs="Arial"/>
          <w:b/>
          <w:i w:val="0"/>
          <w:iCs w:val="0"/>
          <w:color w:val="FFFFFF"/>
          <w:sz w:val="22"/>
          <w:szCs w:val="22"/>
        </w:rPr>
        <w:t xml:space="preserve">PART 5 – ETHICAL STANDARDS </w:t>
      </w:r>
    </w:p>
    <w:p w:rsidR="0012723B" w:rsidRPr="008D4111" w:rsidRDefault="0012723B">
      <w:pPr>
        <w:pStyle w:val="BodyTextIndent2"/>
        <w:ind w:left="0"/>
        <w:rPr>
          <w:rFonts w:ascii="Arial" w:hAnsi="Arial" w:cs="Arial"/>
          <w:b/>
          <w:i w:val="0"/>
          <w:sz w:val="20"/>
        </w:rPr>
      </w:pPr>
    </w:p>
    <w:p w:rsidR="00794CC8" w:rsidRPr="008D4111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Group continuing professional development activities approved under Section 1 must meet the Canadian Medical Association (CMA) guidelines, </w:t>
      </w:r>
      <w:r w:rsidR="00643A2B" w:rsidRPr="008D4111">
        <w:rPr>
          <w:rFonts w:ascii="Arial" w:hAnsi="Arial" w:cs="Arial"/>
          <w:bCs/>
          <w:iCs w:val="0"/>
          <w:sz w:val="20"/>
        </w:rPr>
        <w:t xml:space="preserve">Guidelines for Physicians in Interactions </w:t>
      </w:r>
      <w:proofErr w:type="gramStart"/>
      <w:r w:rsidR="00643A2B" w:rsidRPr="008D4111">
        <w:rPr>
          <w:rFonts w:ascii="Arial" w:hAnsi="Arial" w:cs="Arial"/>
          <w:bCs/>
          <w:iCs w:val="0"/>
          <w:sz w:val="20"/>
        </w:rPr>
        <w:t>With</w:t>
      </w:r>
      <w:proofErr w:type="gramEnd"/>
      <w:r w:rsidR="00643A2B" w:rsidRPr="008D4111">
        <w:rPr>
          <w:rFonts w:ascii="Arial" w:hAnsi="Arial" w:cs="Arial"/>
          <w:bCs/>
          <w:iCs w:val="0"/>
          <w:sz w:val="20"/>
        </w:rPr>
        <w:t xml:space="preserve"> Industry</w:t>
      </w:r>
      <w:r w:rsidRPr="008D4111">
        <w:rPr>
          <w:rFonts w:ascii="Arial" w:hAnsi="Arial" w:cs="Arial"/>
          <w:bCs/>
          <w:i w:val="0"/>
          <w:sz w:val="20"/>
        </w:rPr>
        <w:t>.</w:t>
      </w:r>
      <w:r w:rsidR="00794CC8" w:rsidRPr="008D4111">
        <w:rPr>
          <w:rFonts w:ascii="Arial" w:hAnsi="Arial" w:cs="Arial"/>
          <w:bCs/>
          <w:i w:val="0"/>
          <w:sz w:val="20"/>
        </w:rPr>
        <w:t xml:space="preserve">  The </w:t>
      </w:r>
      <w:r w:rsidR="00794CC8" w:rsidRPr="008D4111">
        <w:rPr>
          <w:rFonts w:ascii="Arial" w:hAnsi="Arial" w:cs="Arial"/>
          <w:bCs/>
          <w:sz w:val="20"/>
        </w:rPr>
        <w:t>Code of Ethics</w:t>
      </w:r>
      <w:r w:rsidR="00794CC8" w:rsidRPr="008D4111">
        <w:rPr>
          <w:rFonts w:ascii="Arial" w:hAnsi="Arial" w:cs="Arial"/>
          <w:bCs/>
          <w:i w:val="0"/>
          <w:sz w:val="20"/>
        </w:rPr>
        <w:t xml:space="preserve"> </w:t>
      </w:r>
      <w:r w:rsidR="00794CC8" w:rsidRPr="008D4111">
        <w:rPr>
          <w:rFonts w:ascii="Arial" w:hAnsi="Arial" w:cs="Arial"/>
          <w:bCs/>
          <w:sz w:val="20"/>
        </w:rPr>
        <w:t xml:space="preserve">for Parties Involved in Continuing Medical Education </w:t>
      </w:r>
      <w:r w:rsidR="00794CC8" w:rsidRPr="008D4111">
        <w:rPr>
          <w:rFonts w:ascii="Arial" w:hAnsi="Arial" w:cs="Arial"/>
          <w:bCs/>
          <w:i w:val="0"/>
          <w:sz w:val="20"/>
        </w:rPr>
        <w:t xml:space="preserve">of the </w:t>
      </w:r>
      <w:proofErr w:type="spellStart"/>
      <w:r w:rsidR="00565F59" w:rsidRPr="008D4111">
        <w:rPr>
          <w:rFonts w:ascii="Arial" w:hAnsi="Arial" w:cs="Arial"/>
          <w:bCs/>
          <w:i w:val="0"/>
          <w:sz w:val="20"/>
        </w:rPr>
        <w:t>Conseil</w:t>
      </w:r>
      <w:proofErr w:type="spellEnd"/>
      <w:r w:rsidR="00565F59" w:rsidRPr="008D4111">
        <w:rPr>
          <w:rFonts w:ascii="Arial" w:hAnsi="Arial" w:cs="Arial"/>
          <w:bCs/>
          <w:i w:val="0"/>
          <w:sz w:val="20"/>
        </w:rPr>
        <w:t xml:space="preserve"> </w:t>
      </w:r>
      <w:proofErr w:type="spellStart"/>
      <w:r w:rsidR="00565F59" w:rsidRPr="008D4111">
        <w:rPr>
          <w:rFonts w:ascii="Arial" w:hAnsi="Arial" w:cs="Arial"/>
          <w:bCs/>
          <w:i w:val="0"/>
          <w:sz w:val="20"/>
        </w:rPr>
        <w:t>québécois</w:t>
      </w:r>
      <w:proofErr w:type="spellEnd"/>
      <w:r w:rsidR="00565F59" w:rsidRPr="008D4111">
        <w:rPr>
          <w:rFonts w:ascii="Arial" w:hAnsi="Arial" w:cs="Arial"/>
          <w:bCs/>
          <w:i w:val="0"/>
          <w:sz w:val="20"/>
        </w:rPr>
        <w:t xml:space="preserve"> de </w:t>
      </w:r>
      <w:proofErr w:type="spellStart"/>
      <w:r w:rsidR="00565F59" w:rsidRPr="008D4111">
        <w:rPr>
          <w:rFonts w:ascii="Arial" w:hAnsi="Arial" w:cs="Arial"/>
          <w:bCs/>
          <w:i w:val="0"/>
          <w:sz w:val="20"/>
        </w:rPr>
        <w:t>développement</w:t>
      </w:r>
      <w:proofErr w:type="spellEnd"/>
      <w:r w:rsidR="00565F59" w:rsidRPr="008D4111">
        <w:rPr>
          <w:rFonts w:ascii="Arial" w:hAnsi="Arial" w:cs="Arial"/>
          <w:bCs/>
          <w:i w:val="0"/>
          <w:sz w:val="20"/>
        </w:rPr>
        <w:t xml:space="preserve"> </w:t>
      </w:r>
      <w:proofErr w:type="spellStart"/>
      <w:r w:rsidR="00565F59" w:rsidRPr="008D4111">
        <w:rPr>
          <w:rFonts w:ascii="Arial" w:hAnsi="Arial" w:cs="Arial"/>
          <w:bCs/>
          <w:i w:val="0"/>
          <w:sz w:val="20"/>
        </w:rPr>
        <w:t>professionnel</w:t>
      </w:r>
      <w:proofErr w:type="spellEnd"/>
      <w:r w:rsidR="00565F59" w:rsidRPr="008D4111">
        <w:rPr>
          <w:rFonts w:ascii="Arial" w:hAnsi="Arial" w:cs="Arial"/>
          <w:bCs/>
          <w:i w:val="0"/>
          <w:sz w:val="20"/>
        </w:rPr>
        <w:t xml:space="preserve"> </w:t>
      </w:r>
      <w:proofErr w:type="spellStart"/>
      <w:r w:rsidR="00565F59" w:rsidRPr="008D4111">
        <w:rPr>
          <w:rFonts w:ascii="Arial" w:hAnsi="Arial" w:cs="Arial"/>
          <w:bCs/>
          <w:i w:val="0"/>
          <w:sz w:val="20"/>
        </w:rPr>
        <w:t>continu</w:t>
      </w:r>
      <w:proofErr w:type="spellEnd"/>
      <w:r w:rsidR="00565F59" w:rsidRPr="008D4111">
        <w:rPr>
          <w:rFonts w:ascii="Arial" w:hAnsi="Arial" w:cs="Arial"/>
          <w:bCs/>
          <w:i w:val="0"/>
          <w:sz w:val="20"/>
        </w:rPr>
        <w:t xml:space="preserve"> des </w:t>
      </w:r>
      <w:proofErr w:type="spellStart"/>
      <w:r w:rsidR="00565F59" w:rsidRPr="008D4111">
        <w:rPr>
          <w:rFonts w:ascii="Arial" w:hAnsi="Arial" w:cs="Arial"/>
          <w:bCs/>
          <w:i w:val="0"/>
          <w:sz w:val="20"/>
        </w:rPr>
        <w:t>médecins</w:t>
      </w:r>
      <w:proofErr w:type="spellEnd"/>
      <w:r w:rsidR="00565F59" w:rsidRPr="008D4111">
        <w:rPr>
          <w:rFonts w:ascii="Arial" w:hAnsi="Arial" w:cs="Arial"/>
          <w:bCs/>
          <w:i w:val="0"/>
          <w:sz w:val="20"/>
        </w:rPr>
        <w:t xml:space="preserve"> (CQDPCM)</w:t>
      </w:r>
      <w:r w:rsidR="00794CC8" w:rsidRPr="008D4111">
        <w:rPr>
          <w:rFonts w:ascii="Arial" w:hAnsi="Arial" w:cs="Arial"/>
          <w:bCs/>
          <w:i w:val="0"/>
          <w:sz w:val="20"/>
        </w:rPr>
        <w:t xml:space="preserve"> must </w:t>
      </w:r>
      <w:r w:rsidR="00643A2B" w:rsidRPr="008D4111">
        <w:rPr>
          <w:rFonts w:ascii="Arial" w:hAnsi="Arial" w:cs="Arial"/>
          <w:bCs/>
          <w:i w:val="0"/>
          <w:sz w:val="20"/>
        </w:rPr>
        <w:t xml:space="preserve">also </w:t>
      </w:r>
      <w:r w:rsidR="00794CC8" w:rsidRPr="008D4111">
        <w:rPr>
          <w:rFonts w:ascii="Arial" w:hAnsi="Arial" w:cs="Arial"/>
          <w:bCs/>
          <w:i w:val="0"/>
          <w:sz w:val="20"/>
        </w:rPr>
        <w:t>be met in the province of Québec.  For more information on this Code, please visit www.cemcq.qc.ca/en/documents/guide_ethique.pdf.</w:t>
      </w:r>
    </w:p>
    <w:p w:rsidR="00794CC8" w:rsidRPr="008D4111" w:rsidRDefault="00794CC8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880627" w:rsidRPr="00D32C13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  <w:r w:rsidRPr="00D32C13">
        <w:rPr>
          <w:rFonts w:ascii="Arial" w:hAnsi="Arial" w:cs="Arial"/>
          <w:bCs/>
          <w:i w:val="0"/>
          <w:sz w:val="20"/>
        </w:rPr>
        <w:t>Any financial assistance offered to defray the travel or accommodation costs incurred by attendees of group learning events or their families will result in the non-approval of this application.</w:t>
      </w: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/>
          <w:i w:val="0"/>
          <w:sz w:val="20"/>
        </w:rPr>
      </w:pPr>
    </w:p>
    <w:p w:rsidR="00603557" w:rsidRPr="00D32C13" w:rsidRDefault="00603557" w:rsidP="00880627">
      <w:pPr>
        <w:pStyle w:val="BodyTextIndent2"/>
        <w:ind w:left="0"/>
        <w:rPr>
          <w:rFonts w:ascii="Arial" w:hAnsi="Arial" w:cs="Arial"/>
          <w:i w:val="0"/>
          <w:sz w:val="20"/>
        </w:rPr>
      </w:pPr>
      <w:r w:rsidRPr="00D32C13">
        <w:rPr>
          <w:rFonts w:ascii="Arial" w:hAnsi="Arial" w:cs="Arial"/>
          <w:i w:val="0"/>
          <w:sz w:val="20"/>
        </w:rPr>
        <w:t xml:space="preserve">Each of the following ethical standards </w:t>
      </w:r>
      <w:r w:rsidR="00D32C13">
        <w:rPr>
          <w:rFonts w:ascii="Arial" w:hAnsi="Arial" w:cs="Arial"/>
          <w:i w:val="0"/>
          <w:sz w:val="20"/>
        </w:rPr>
        <w:t xml:space="preserve">must </w:t>
      </w:r>
      <w:r w:rsidRPr="00D32C13">
        <w:rPr>
          <w:rFonts w:ascii="Arial" w:hAnsi="Arial" w:cs="Arial"/>
          <w:i w:val="0"/>
          <w:sz w:val="20"/>
        </w:rPr>
        <w:t>be met for this event to be approved under Section 1</w:t>
      </w:r>
      <w:r w:rsidR="004F126D" w:rsidRPr="00D32C13">
        <w:rPr>
          <w:rFonts w:ascii="Arial" w:hAnsi="Arial" w:cs="Arial"/>
          <w:i w:val="0"/>
          <w:sz w:val="20"/>
        </w:rPr>
        <w:t>.  All questions must be answered and appropriate documentation/explanation provided regardless of whether the event in question is benefiting from commercial support</w:t>
      </w:r>
      <w:r w:rsidRPr="00D32C13">
        <w:rPr>
          <w:rFonts w:ascii="Arial" w:hAnsi="Arial" w:cs="Arial"/>
          <w:i w:val="0"/>
          <w:sz w:val="20"/>
        </w:rPr>
        <w:t>:</w:t>
      </w:r>
    </w:p>
    <w:p w:rsidR="00603557" w:rsidRPr="008D4111" w:rsidRDefault="00603557" w:rsidP="00880627">
      <w:pPr>
        <w:pStyle w:val="BodyTextIndent2"/>
        <w:ind w:left="0"/>
        <w:rPr>
          <w:rFonts w:ascii="Arial" w:hAnsi="Arial" w:cs="Arial"/>
          <w:i w:val="0"/>
          <w:sz w:val="20"/>
        </w:rPr>
      </w:pPr>
    </w:p>
    <w:p w:rsidR="00880627" w:rsidRPr="008D4111" w:rsidRDefault="00880627" w:rsidP="00880627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Is this program funded by a commercial organization?</w:t>
      </w:r>
    </w:p>
    <w:p w:rsidR="00880627" w:rsidRPr="008D4111" w:rsidRDefault="00FA4168" w:rsidP="00E069FB">
      <w:pPr>
        <w:pStyle w:val="BodyTextIndent2"/>
        <w:ind w:left="720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D32C13" w:rsidRDefault="00D32C13" w:rsidP="00D55744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</w:p>
    <w:p w:rsidR="00880627" w:rsidRPr="008D4111" w:rsidRDefault="00D55744" w:rsidP="00D55744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If yes, p</w:t>
      </w:r>
      <w:r w:rsidR="00880627" w:rsidRPr="008D4111">
        <w:rPr>
          <w:rFonts w:ascii="Arial" w:hAnsi="Arial" w:cs="Arial"/>
          <w:bCs/>
          <w:i w:val="0"/>
          <w:sz w:val="20"/>
        </w:rPr>
        <w:t>lease list all commercial organizations that are funding this activity.</w:t>
      </w:r>
    </w:p>
    <w:p w:rsidR="00565F59" w:rsidRDefault="00FA4168" w:rsidP="00565F59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65F59" w:rsidRPr="008D4111">
        <w:rPr>
          <w:rFonts w:ascii="Arial" w:hAnsi="Arial" w:cs="Arial"/>
          <w:bCs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bCs/>
          <w:i w:val="0"/>
          <w:sz w:val="20"/>
        </w:rPr>
      </w:r>
      <w:r w:rsidRPr="008D4111">
        <w:rPr>
          <w:rFonts w:ascii="Arial" w:hAnsi="Arial" w:cs="Arial"/>
          <w:bCs/>
          <w:i w:val="0"/>
          <w:sz w:val="20"/>
        </w:rPr>
        <w:fldChar w:fldCharType="separate"/>
      </w:r>
      <w:r w:rsidR="00565F59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565F59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565F59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565F59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565F59" w:rsidRPr="008D4111">
        <w:rPr>
          <w:rFonts w:ascii="Arial" w:hAnsi="Arial" w:cs="Arial"/>
          <w:bCs/>
          <w:i w:val="0"/>
          <w:noProof/>
          <w:sz w:val="20"/>
        </w:rPr>
        <w:t> </w:t>
      </w:r>
      <w:r w:rsidRPr="008D4111">
        <w:rPr>
          <w:rFonts w:ascii="Arial" w:hAnsi="Arial" w:cs="Arial"/>
          <w:bCs/>
          <w:i w:val="0"/>
          <w:sz w:val="20"/>
        </w:rPr>
        <w:fldChar w:fldCharType="end"/>
      </w:r>
    </w:p>
    <w:p w:rsidR="00D32C13" w:rsidRPr="008D4111" w:rsidRDefault="00D32C13" w:rsidP="00565F59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</w:p>
    <w:p w:rsidR="00880627" w:rsidRPr="00D32C13" w:rsidRDefault="00880627" w:rsidP="00D32C13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D32C13">
        <w:rPr>
          <w:rFonts w:ascii="Arial" w:hAnsi="Arial" w:cs="Arial"/>
          <w:bCs/>
          <w:i w:val="0"/>
          <w:sz w:val="20"/>
        </w:rPr>
        <w:t xml:space="preserve">The physician </w:t>
      </w:r>
      <w:proofErr w:type="gramStart"/>
      <w:r w:rsidRPr="00D32C13">
        <w:rPr>
          <w:rFonts w:ascii="Arial" w:hAnsi="Arial" w:cs="Arial"/>
          <w:bCs/>
          <w:i w:val="0"/>
          <w:sz w:val="20"/>
        </w:rPr>
        <w:t xml:space="preserve">organization </w:t>
      </w:r>
      <w:r w:rsidR="001B1900" w:rsidRPr="00D32C13">
        <w:rPr>
          <w:rFonts w:ascii="Arial" w:hAnsi="Arial" w:cs="Arial"/>
          <w:bCs/>
          <w:i w:val="0"/>
          <w:sz w:val="20"/>
        </w:rPr>
        <w:t xml:space="preserve"> </w:t>
      </w:r>
      <w:r w:rsidRPr="00D32C13">
        <w:rPr>
          <w:rFonts w:ascii="Arial" w:hAnsi="Arial" w:cs="Arial"/>
          <w:bCs/>
          <w:i w:val="0"/>
          <w:sz w:val="20"/>
        </w:rPr>
        <w:t>has</w:t>
      </w:r>
      <w:proofErr w:type="gramEnd"/>
      <w:r w:rsidRPr="00D32C13">
        <w:rPr>
          <w:rFonts w:ascii="Arial" w:hAnsi="Arial" w:cs="Arial"/>
          <w:bCs/>
          <w:i w:val="0"/>
          <w:sz w:val="20"/>
        </w:rPr>
        <w:t xml:space="preserve"> complete control over the selection of the topics or content of the activity, and the speakers who will present at the activity.  </w:t>
      </w:r>
    </w:p>
    <w:p w:rsidR="00E069FB" w:rsidRPr="008D4111" w:rsidRDefault="00FA4168" w:rsidP="00E069FB">
      <w:pPr>
        <w:pStyle w:val="BodyTextIndent2"/>
        <w:ind w:left="6840" w:firstLine="36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880627" w:rsidRPr="008D4111" w:rsidRDefault="00880627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MANDATORY DOCUMENTATION:  </w:t>
      </w:r>
      <w:r w:rsidR="000F2EC4" w:rsidRPr="008D4111">
        <w:rPr>
          <w:rFonts w:ascii="Arial" w:hAnsi="Arial" w:cs="Arial"/>
          <w:bCs/>
          <w:i w:val="0"/>
          <w:sz w:val="20"/>
        </w:rPr>
        <w:t>Describe the process by which the topics, content and speakers were selected for this event.  In addition, p</w:t>
      </w:r>
      <w:r w:rsidRPr="008D4111">
        <w:rPr>
          <w:rFonts w:ascii="Arial" w:hAnsi="Arial" w:cs="Arial"/>
          <w:bCs/>
          <w:i w:val="0"/>
          <w:sz w:val="20"/>
        </w:rPr>
        <w:t>lease attach a copy of all correspondence with speakers as well as documentation on program development (planning committee minutes, correspondence).</w:t>
      </w:r>
    </w:p>
    <w:p w:rsidR="00880627" w:rsidRPr="008D4111" w:rsidRDefault="00FA4168" w:rsidP="00131B32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131B32" w:rsidRPr="008D4111">
        <w:rPr>
          <w:rFonts w:ascii="Arial" w:hAnsi="Arial" w:cs="Arial"/>
          <w:bCs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bCs/>
          <w:i w:val="0"/>
          <w:sz w:val="20"/>
        </w:rPr>
      </w:r>
      <w:r w:rsidRPr="008D4111">
        <w:rPr>
          <w:rFonts w:ascii="Arial" w:hAnsi="Arial" w:cs="Arial"/>
          <w:bCs/>
          <w:i w:val="0"/>
          <w:sz w:val="20"/>
        </w:rPr>
        <w:fldChar w:fldCharType="separate"/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Pr="008D4111">
        <w:rPr>
          <w:rFonts w:ascii="Arial" w:hAnsi="Arial" w:cs="Arial"/>
          <w:bCs/>
          <w:i w:val="0"/>
          <w:sz w:val="20"/>
        </w:rPr>
        <w:fldChar w:fldCharType="end"/>
      </w:r>
      <w:bookmarkEnd w:id="34"/>
    </w:p>
    <w:p w:rsidR="001728BE" w:rsidRPr="008D4111" w:rsidRDefault="001728BE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1728BE" w:rsidRPr="008D4111" w:rsidRDefault="001728BE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880627" w:rsidRPr="008D4111" w:rsidRDefault="00880627" w:rsidP="00880627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lastRenderedPageBreak/>
        <w:t xml:space="preserve">The physician organization will assume responsibility for ensuring the scientific validity, objectivity and completeness of the content of the activity.  </w:t>
      </w:r>
    </w:p>
    <w:p w:rsidR="00E069FB" w:rsidRPr="008D4111" w:rsidRDefault="00FA4168" w:rsidP="00E069FB">
      <w:pPr>
        <w:pStyle w:val="BodyTextIndent2"/>
        <w:ind w:left="6840" w:firstLine="36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D32C13" w:rsidRDefault="00880627" w:rsidP="00131B32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MANDATORY DOCUMENTATION:  Please explain how this will be accomplished.</w:t>
      </w:r>
    </w:p>
    <w:p w:rsidR="00880627" w:rsidRPr="008D4111" w:rsidRDefault="00880627" w:rsidP="00131B32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 </w:t>
      </w:r>
      <w:r w:rsidR="00FA4168" w:rsidRPr="008D4111">
        <w:rPr>
          <w:rFonts w:ascii="Arial" w:hAnsi="Arial" w:cs="Arial"/>
          <w:bCs/>
          <w:i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131B32" w:rsidRPr="008D4111">
        <w:rPr>
          <w:rFonts w:ascii="Arial" w:hAnsi="Arial" w:cs="Arial"/>
          <w:bCs/>
          <w:i w:val="0"/>
          <w:sz w:val="20"/>
        </w:rPr>
        <w:instrText xml:space="preserve"> FORMTEXT </w:instrText>
      </w:r>
      <w:r w:rsidR="00FA4168" w:rsidRPr="008D4111">
        <w:rPr>
          <w:rFonts w:ascii="Arial" w:hAnsi="Arial" w:cs="Arial"/>
          <w:bCs/>
          <w:i w:val="0"/>
          <w:sz w:val="20"/>
        </w:rPr>
      </w:r>
      <w:r w:rsidR="00FA4168" w:rsidRPr="008D4111">
        <w:rPr>
          <w:rFonts w:ascii="Arial" w:hAnsi="Arial" w:cs="Arial"/>
          <w:bCs/>
          <w:i w:val="0"/>
          <w:sz w:val="20"/>
        </w:rPr>
        <w:fldChar w:fldCharType="separate"/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FA4168" w:rsidRPr="008D4111">
        <w:rPr>
          <w:rFonts w:ascii="Arial" w:hAnsi="Arial" w:cs="Arial"/>
          <w:bCs/>
          <w:i w:val="0"/>
          <w:sz w:val="20"/>
        </w:rPr>
        <w:fldChar w:fldCharType="end"/>
      </w:r>
      <w:bookmarkEnd w:id="35"/>
    </w:p>
    <w:p w:rsidR="001728BE" w:rsidRPr="008D4111" w:rsidRDefault="001728BE" w:rsidP="00880627">
      <w:pPr>
        <w:pStyle w:val="BodyTextIndent2"/>
        <w:rPr>
          <w:rFonts w:ascii="Arial" w:hAnsi="Arial" w:cs="Arial"/>
          <w:bCs/>
          <w:i w:val="0"/>
          <w:sz w:val="20"/>
        </w:rPr>
      </w:pPr>
    </w:p>
    <w:p w:rsidR="00880627" w:rsidRPr="008D4111" w:rsidRDefault="00880627" w:rsidP="00880627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The </w:t>
      </w:r>
      <w:r w:rsidR="00643A2B" w:rsidRPr="008D4111">
        <w:rPr>
          <w:rFonts w:ascii="Arial" w:hAnsi="Arial" w:cs="Arial"/>
          <w:bCs/>
          <w:i w:val="0"/>
          <w:sz w:val="20"/>
        </w:rPr>
        <w:t xml:space="preserve">physician organization </w:t>
      </w:r>
      <w:r w:rsidRPr="008D4111">
        <w:rPr>
          <w:rFonts w:ascii="Arial" w:hAnsi="Arial" w:cs="Arial"/>
          <w:bCs/>
          <w:i w:val="0"/>
          <w:sz w:val="20"/>
        </w:rPr>
        <w:t xml:space="preserve">will disclose to participants the financial affiliations of faculty, moderators or members of the planning committee </w:t>
      </w:r>
      <w:r w:rsidR="001728BE" w:rsidRPr="008D4111">
        <w:rPr>
          <w:rFonts w:ascii="Arial" w:hAnsi="Arial" w:cs="Arial"/>
          <w:bCs/>
          <w:i w:val="0"/>
          <w:sz w:val="20"/>
        </w:rPr>
        <w:t xml:space="preserve">(within the past two years) </w:t>
      </w:r>
      <w:r w:rsidRPr="008D4111">
        <w:rPr>
          <w:rFonts w:ascii="Arial" w:hAnsi="Arial" w:cs="Arial"/>
          <w:bCs/>
          <w:i w:val="0"/>
          <w:sz w:val="20"/>
        </w:rPr>
        <w:t>with any commercial organization(s)</w:t>
      </w:r>
      <w:r w:rsidR="001728BE" w:rsidRPr="008D4111">
        <w:rPr>
          <w:rFonts w:ascii="Arial" w:hAnsi="Arial" w:cs="Arial"/>
          <w:bCs/>
          <w:i w:val="0"/>
          <w:sz w:val="20"/>
        </w:rPr>
        <w:t xml:space="preserve">, regardless of its connection to the topics </w:t>
      </w:r>
      <w:r w:rsidRPr="008D4111">
        <w:rPr>
          <w:rFonts w:ascii="Arial" w:hAnsi="Arial" w:cs="Arial"/>
          <w:bCs/>
          <w:i w:val="0"/>
          <w:sz w:val="20"/>
        </w:rPr>
        <w:t xml:space="preserve">discussed or mentioned during the activity.  </w:t>
      </w:r>
    </w:p>
    <w:p w:rsidR="00880627" w:rsidRPr="008D4111" w:rsidRDefault="00880627" w:rsidP="00131B32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</w:p>
    <w:p w:rsidR="00E069FB" w:rsidRPr="008D4111" w:rsidRDefault="00FA4168" w:rsidP="00E069FB">
      <w:pPr>
        <w:pStyle w:val="BodyTextIndent2"/>
        <w:ind w:left="720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880627" w:rsidRDefault="00880627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MANDATORY DOCUMENTATION:  Please explain how this will be accomplished.</w:t>
      </w:r>
      <w:r w:rsidR="006F74BC" w:rsidRPr="008D4111">
        <w:rPr>
          <w:rFonts w:ascii="Arial" w:hAnsi="Arial" w:cs="Arial"/>
          <w:bCs/>
          <w:i w:val="0"/>
          <w:sz w:val="20"/>
        </w:rPr>
        <w:t xml:space="preserve"> </w:t>
      </w:r>
    </w:p>
    <w:p w:rsidR="00D32C13" w:rsidRPr="008D4111" w:rsidRDefault="00FA4168" w:rsidP="00D32C13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32C13" w:rsidRPr="008D4111">
        <w:rPr>
          <w:rFonts w:ascii="Arial" w:hAnsi="Arial" w:cs="Arial"/>
          <w:bCs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bCs/>
          <w:i w:val="0"/>
          <w:sz w:val="20"/>
        </w:rPr>
      </w:r>
      <w:r w:rsidRPr="008D4111">
        <w:rPr>
          <w:rFonts w:ascii="Arial" w:hAnsi="Arial" w:cs="Arial"/>
          <w:bCs/>
          <w:i w:val="0"/>
          <w:sz w:val="20"/>
        </w:rPr>
        <w:fldChar w:fldCharType="separate"/>
      </w:r>
      <w:r w:rsidR="00D32C13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D32C13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D32C13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D32C13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D32C13" w:rsidRPr="008D4111">
        <w:rPr>
          <w:rFonts w:ascii="Arial" w:hAnsi="Arial" w:cs="Arial"/>
          <w:bCs/>
          <w:i w:val="0"/>
          <w:noProof/>
          <w:sz w:val="20"/>
        </w:rPr>
        <w:t> </w:t>
      </w:r>
      <w:r w:rsidRPr="008D4111">
        <w:rPr>
          <w:rFonts w:ascii="Arial" w:hAnsi="Arial" w:cs="Arial"/>
          <w:bCs/>
          <w:i w:val="0"/>
          <w:sz w:val="20"/>
        </w:rPr>
        <w:fldChar w:fldCharType="end"/>
      </w:r>
    </w:p>
    <w:p w:rsidR="00D32C13" w:rsidRPr="008D4111" w:rsidRDefault="00D32C13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</w:p>
    <w:p w:rsidR="00880627" w:rsidRPr="008D4111" w:rsidRDefault="00880627" w:rsidP="00880627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All funds received in support of this activity a</w:t>
      </w:r>
      <w:r w:rsidR="00643A2B" w:rsidRPr="008D4111">
        <w:rPr>
          <w:rFonts w:ascii="Arial" w:hAnsi="Arial" w:cs="Arial"/>
          <w:bCs/>
          <w:i w:val="0"/>
          <w:sz w:val="20"/>
        </w:rPr>
        <w:t>re provided in the form of an</w:t>
      </w:r>
      <w:r w:rsidRPr="008D4111">
        <w:rPr>
          <w:rFonts w:ascii="Arial" w:hAnsi="Arial" w:cs="Arial"/>
          <w:bCs/>
          <w:i w:val="0"/>
          <w:sz w:val="20"/>
        </w:rPr>
        <w:t xml:space="preserve"> educational grant payable to the </w:t>
      </w:r>
      <w:r w:rsidR="001728BE" w:rsidRPr="008D4111">
        <w:rPr>
          <w:rFonts w:ascii="Arial" w:hAnsi="Arial" w:cs="Arial"/>
          <w:bCs/>
          <w:i w:val="0"/>
          <w:sz w:val="20"/>
        </w:rPr>
        <w:t>physician</w:t>
      </w:r>
      <w:r w:rsidRPr="008D4111">
        <w:rPr>
          <w:rFonts w:ascii="Arial" w:hAnsi="Arial" w:cs="Arial"/>
          <w:bCs/>
          <w:i w:val="0"/>
          <w:sz w:val="20"/>
        </w:rPr>
        <w:t xml:space="preserve"> organization.  </w:t>
      </w:r>
    </w:p>
    <w:p w:rsidR="00E069FB" w:rsidRPr="008D4111" w:rsidRDefault="00FA4168" w:rsidP="008D4111">
      <w:pPr>
        <w:pStyle w:val="BodyTextIndent2"/>
        <w:ind w:left="3544" w:firstLine="36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proofErr w:type="gramStart"/>
      <w:r w:rsidR="00E069FB" w:rsidRPr="008D4111">
        <w:rPr>
          <w:rFonts w:ascii="Arial" w:hAnsi="Arial" w:cs="Arial"/>
          <w:i w:val="0"/>
          <w:iCs w:val="0"/>
          <w:sz w:val="20"/>
        </w:rPr>
        <w:t>No</w:t>
      </w:r>
      <w:r w:rsidR="008D4111">
        <w:rPr>
          <w:rFonts w:ascii="Arial" w:hAnsi="Arial" w:cs="Arial"/>
          <w:i w:val="0"/>
          <w:iCs w:val="0"/>
          <w:sz w:val="20"/>
        </w:rPr>
        <w:tab/>
      </w:r>
      <w:r w:rsid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D4111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proofErr w:type="gramEnd"/>
      <w:r w:rsidR="008D4111">
        <w:rPr>
          <w:rFonts w:ascii="Arial" w:hAnsi="Arial" w:cs="Arial"/>
          <w:bCs/>
          <w:i w:val="0"/>
          <w:iCs w:val="0"/>
          <w:sz w:val="20"/>
        </w:rPr>
        <w:t xml:space="preserve"> No outside funding received.</w:t>
      </w: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D32C13" w:rsidRDefault="00880627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MANDATORY DOCUMENTATION:  Please attach a copy of the budget for this program that identifies each source of revenue</w:t>
      </w:r>
      <w:r w:rsidR="0001664B" w:rsidRPr="008D4111">
        <w:rPr>
          <w:rFonts w:ascii="Arial" w:hAnsi="Arial" w:cs="Arial"/>
          <w:bCs/>
          <w:i w:val="0"/>
          <w:sz w:val="20"/>
        </w:rPr>
        <w:t xml:space="preserve"> (including antic</w:t>
      </w:r>
      <w:r w:rsidR="008D4111">
        <w:rPr>
          <w:rFonts w:ascii="Arial" w:hAnsi="Arial" w:cs="Arial"/>
          <w:bCs/>
          <w:i w:val="0"/>
          <w:sz w:val="20"/>
        </w:rPr>
        <w:t>i</w:t>
      </w:r>
      <w:r w:rsidR="0001664B" w:rsidRPr="008D4111">
        <w:rPr>
          <w:rFonts w:ascii="Arial" w:hAnsi="Arial" w:cs="Arial"/>
          <w:bCs/>
          <w:i w:val="0"/>
          <w:sz w:val="20"/>
        </w:rPr>
        <w:t>pated registration revenue)</w:t>
      </w:r>
      <w:r w:rsidR="008D4111">
        <w:rPr>
          <w:rFonts w:ascii="Arial" w:hAnsi="Arial" w:cs="Arial"/>
          <w:bCs/>
          <w:i w:val="0"/>
          <w:sz w:val="20"/>
        </w:rPr>
        <w:t xml:space="preserve"> as well as all</w:t>
      </w:r>
      <w:r w:rsidR="0001664B" w:rsidRPr="008D4111">
        <w:rPr>
          <w:rFonts w:ascii="Arial" w:hAnsi="Arial" w:cs="Arial"/>
          <w:bCs/>
          <w:i w:val="0"/>
          <w:sz w:val="20"/>
        </w:rPr>
        <w:t xml:space="preserve"> expenses incurred</w:t>
      </w:r>
      <w:r w:rsidRPr="008D4111">
        <w:rPr>
          <w:rFonts w:ascii="Arial" w:hAnsi="Arial" w:cs="Arial"/>
          <w:bCs/>
          <w:i w:val="0"/>
          <w:sz w:val="20"/>
        </w:rPr>
        <w:t>.</w:t>
      </w:r>
      <w:r w:rsidR="001728BE" w:rsidRPr="008D4111">
        <w:rPr>
          <w:rFonts w:ascii="Arial" w:hAnsi="Arial" w:cs="Arial"/>
          <w:bCs/>
          <w:i w:val="0"/>
          <w:sz w:val="20"/>
        </w:rPr>
        <w:t xml:space="preserve">  </w:t>
      </w:r>
    </w:p>
    <w:p w:rsidR="00D32C13" w:rsidRDefault="00D32C13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</w:p>
    <w:p w:rsidR="00880627" w:rsidRPr="008D4111" w:rsidRDefault="001728BE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In addition, please describe how the physician organization assumes responsibility for the distribution of these funds, including the payment of honoraria to faculty.</w:t>
      </w:r>
    </w:p>
    <w:p w:rsidR="001728BE" w:rsidRPr="008D4111" w:rsidRDefault="00FA4168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131B32" w:rsidRPr="008D4111">
        <w:rPr>
          <w:rFonts w:ascii="Arial" w:hAnsi="Arial" w:cs="Arial"/>
          <w:bCs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bCs/>
          <w:i w:val="0"/>
          <w:sz w:val="20"/>
        </w:rPr>
      </w:r>
      <w:r w:rsidRPr="008D4111">
        <w:rPr>
          <w:rFonts w:ascii="Arial" w:hAnsi="Arial" w:cs="Arial"/>
          <w:bCs/>
          <w:i w:val="0"/>
          <w:sz w:val="20"/>
        </w:rPr>
        <w:fldChar w:fldCharType="separate"/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Pr="008D4111">
        <w:rPr>
          <w:rFonts w:ascii="Arial" w:hAnsi="Arial" w:cs="Arial"/>
          <w:bCs/>
          <w:i w:val="0"/>
          <w:sz w:val="20"/>
        </w:rPr>
        <w:fldChar w:fldCharType="end"/>
      </w:r>
      <w:bookmarkEnd w:id="36"/>
    </w:p>
    <w:p w:rsidR="001728BE" w:rsidRPr="008D4111" w:rsidRDefault="001728BE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</w:p>
    <w:p w:rsidR="000F2EC4" w:rsidRPr="008D4111" w:rsidRDefault="000F2EC4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880627" w:rsidRPr="008D4111" w:rsidRDefault="001728BE" w:rsidP="00880627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No drug and product advertisements may appear on, or with, any of the written materials (preliminary or final programs, brochures or advanced notifications) for this event.  </w:t>
      </w:r>
      <w:r w:rsidR="000F2EC4" w:rsidRPr="008D4111">
        <w:rPr>
          <w:rFonts w:ascii="Arial" w:hAnsi="Arial" w:cs="Arial"/>
          <w:bCs/>
          <w:i w:val="0"/>
          <w:sz w:val="20"/>
        </w:rPr>
        <w:t xml:space="preserve"> We comply with this standard.</w:t>
      </w:r>
      <w:r w:rsidR="008D4111">
        <w:rPr>
          <w:rFonts w:ascii="Arial" w:hAnsi="Arial" w:cs="Arial"/>
          <w:bCs/>
          <w:i w:val="0"/>
          <w:sz w:val="20"/>
        </w:rPr>
        <w:t xml:space="preserve"> </w:t>
      </w:r>
    </w:p>
    <w:p w:rsidR="00880627" w:rsidRPr="008D4111" w:rsidRDefault="00880627" w:rsidP="00880627">
      <w:pPr>
        <w:pStyle w:val="BodyTextIndent2"/>
        <w:rPr>
          <w:rFonts w:ascii="Arial" w:hAnsi="Arial" w:cs="Arial"/>
          <w:bCs/>
          <w:i w:val="0"/>
          <w:sz w:val="20"/>
        </w:rPr>
      </w:pPr>
    </w:p>
    <w:p w:rsidR="00E069FB" w:rsidRPr="008D4111" w:rsidRDefault="00FA4168" w:rsidP="00E069FB">
      <w:pPr>
        <w:pStyle w:val="BodyTextIndent2"/>
        <w:ind w:left="720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>No</w:t>
      </w: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880627" w:rsidRPr="008D4111" w:rsidRDefault="00880627" w:rsidP="00880627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MANDATORY DOCUMENTATION:  Please enclose a copy of the program brochure and other written materials (hand-outs, invitations, syllabus, etc).</w:t>
      </w:r>
    </w:p>
    <w:p w:rsidR="000F2EC4" w:rsidRPr="008D4111" w:rsidRDefault="000F2EC4" w:rsidP="00880627">
      <w:pPr>
        <w:pStyle w:val="BodyTextIndent2"/>
        <w:rPr>
          <w:rFonts w:ascii="Arial" w:hAnsi="Arial" w:cs="Arial"/>
          <w:bCs/>
          <w:i w:val="0"/>
          <w:sz w:val="20"/>
        </w:rPr>
      </w:pPr>
    </w:p>
    <w:p w:rsidR="000F2EC4" w:rsidRPr="008D4111" w:rsidRDefault="000F2EC4" w:rsidP="00880627">
      <w:pPr>
        <w:pStyle w:val="BodyTextIndent2"/>
        <w:rPr>
          <w:rFonts w:ascii="Arial" w:hAnsi="Arial" w:cs="Arial"/>
          <w:bCs/>
          <w:i w:val="0"/>
          <w:sz w:val="20"/>
        </w:rPr>
      </w:pPr>
    </w:p>
    <w:p w:rsidR="000F2EC4" w:rsidRPr="008D4111" w:rsidRDefault="000F2EC4" w:rsidP="00880627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Generic, rather than trade names, have been used for all presentations and written materials.</w:t>
      </w:r>
      <w:r w:rsidR="0001664B" w:rsidRPr="008D4111">
        <w:rPr>
          <w:rFonts w:ascii="Arial" w:hAnsi="Arial" w:cs="Arial"/>
          <w:bCs/>
          <w:i w:val="0"/>
          <w:sz w:val="20"/>
        </w:rPr>
        <w:t xml:space="preserve"> </w:t>
      </w:r>
    </w:p>
    <w:p w:rsidR="00E069FB" w:rsidRPr="008D4111" w:rsidRDefault="00FA4168" w:rsidP="008D4111">
      <w:pPr>
        <w:pStyle w:val="BodyTextIndent2"/>
        <w:ind w:left="3402" w:firstLine="284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E069FB" w:rsidRPr="008D4111">
        <w:rPr>
          <w:rFonts w:ascii="Arial" w:hAnsi="Arial" w:cs="Arial"/>
          <w:i w:val="0"/>
          <w:iCs w:val="0"/>
          <w:sz w:val="20"/>
        </w:rPr>
        <w:t xml:space="preserve">Yes  </w:t>
      </w:r>
      <w:r w:rsidR="00E069FB"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proofErr w:type="gramStart"/>
      <w:r w:rsidR="00E069FB" w:rsidRPr="008D4111">
        <w:rPr>
          <w:rFonts w:ascii="Arial" w:hAnsi="Arial" w:cs="Arial"/>
          <w:i w:val="0"/>
          <w:iCs w:val="0"/>
          <w:sz w:val="20"/>
        </w:rPr>
        <w:t>No</w:t>
      </w:r>
      <w:r w:rsidR="008D4111">
        <w:rPr>
          <w:rFonts w:ascii="Arial" w:hAnsi="Arial" w:cs="Arial"/>
          <w:i w:val="0"/>
          <w:iCs w:val="0"/>
          <w:sz w:val="20"/>
        </w:rPr>
        <w:t xml:space="preserve">  </w:t>
      </w:r>
      <w:r w:rsidR="008D4111">
        <w:rPr>
          <w:rFonts w:ascii="Arial" w:hAnsi="Arial" w:cs="Arial"/>
          <w:i w:val="0"/>
          <w:iCs w:val="0"/>
          <w:sz w:val="20"/>
        </w:rPr>
        <w:tab/>
      </w:r>
      <w:r w:rsid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D4111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r w:rsidR="008D4111">
        <w:rPr>
          <w:rFonts w:ascii="Arial" w:hAnsi="Arial" w:cs="Arial"/>
          <w:bCs/>
          <w:i w:val="0"/>
          <w:iCs w:val="0"/>
          <w:sz w:val="20"/>
        </w:rPr>
        <w:t xml:space="preserve"> No</w:t>
      </w:r>
      <w:proofErr w:type="gramEnd"/>
      <w:r w:rsidR="008D4111">
        <w:rPr>
          <w:rFonts w:ascii="Arial" w:hAnsi="Arial" w:cs="Arial"/>
          <w:bCs/>
          <w:i w:val="0"/>
          <w:iCs w:val="0"/>
          <w:sz w:val="20"/>
        </w:rPr>
        <w:t xml:space="preserve"> drugs/devices mentioned</w:t>
      </w:r>
    </w:p>
    <w:p w:rsidR="000F2EC4" w:rsidRPr="008D4111" w:rsidRDefault="000F2EC4" w:rsidP="000F2EC4">
      <w:pPr>
        <w:pStyle w:val="BodyTextIndent2"/>
        <w:ind w:left="0"/>
        <w:jc w:val="right"/>
        <w:rPr>
          <w:rFonts w:ascii="Arial" w:hAnsi="Arial" w:cs="Arial"/>
          <w:i w:val="0"/>
          <w:iCs w:val="0"/>
          <w:sz w:val="20"/>
        </w:rPr>
      </w:pPr>
    </w:p>
    <w:p w:rsidR="000F2EC4" w:rsidRPr="008D4111" w:rsidRDefault="00D55744" w:rsidP="00D55744">
      <w:pPr>
        <w:pStyle w:val="BodyTextIndent2"/>
        <w:ind w:left="36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t xml:space="preserve">MANDATORY DOCUMENTATION:  </w:t>
      </w:r>
      <w:r w:rsidR="000F2EC4" w:rsidRPr="008D4111">
        <w:rPr>
          <w:rFonts w:ascii="Arial" w:hAnsi="Arial" w:cs="Arial"/>
          <w:i w:val="0"/>
          <w:iCs w:val="0"/>
          <w:sz w:val="20"/>
        </w:rPr>
        <w:t>Describe the process used to advocate speakers’ adherence to using generic rather than trade names of medications and/or devices included within all presentations or written materials</w:t>
      </w:r>
      <w:r w:rsidR="0001664B" w:rsidRPr="008D4111">
        <w:rPr>
          <w:rFonts w:ascii="Arial" w:hAnsi="Arial" w:cs="Arial"/>
          <w:i w:val="0"/>
          <w:iCs w:val="0"/>
          <w:sz w:val="20"/>
        </w:rPr>
        <w:t xml:space="preserve"> (e.</w:t>
      </w:r>
      <w:r w:rsidR="008D4111">
        <w:rPr>
          <w:rFonts w:ascii="Arial" w:hAnsi="Arial" w:cs="Arial"/>
          <w:i w:val="0"/>
          <w:iCs w:val="0"/>
          <w:sz w:val="20"/>
        </w:rPr>
        <w:t>g.,</w:t>
      </w:r>
      <w:r w:rsidR="0001664B" w:rsidRPr="008D4111">
        <w:rPr>
          <w:rFonts w:ascii="Arial" w:hAnsi="Arial" w:cs="Arial"/>
          <w:i w:val="0"/>
          <w:iCs w:val="0"/>
          <w:sz w:val="20"/>
        </w:rPr>
        <w:t xml:space="preserve"> </w:t>
      </w:r>
      <w:r w:rsidR="008D4111">
        <w:rPr>
          <w:rFonts w:ascii="Arial" w:hAnsi="Arial" w:cs="Arial"/>
          <w:i w:val="0"/>
          <w:iCs w:val="0"/>
          <w:sz w:val="20"/>
        </w:rPr>
        <w:t xml:space="preserve">enclose copies of </w:t>
      </w:r>
      <w:r w:rsidR="0001664B" w:rsidRPr="008D4111">
        <w:rPr>
          <w:rFonts w:ascii="Arial" w:hAnsi="Arial" w:cs="Arial"/>
          <w:i w:val="0"/>
          <w:iCs w:val="0"/>
          <w:sz w:val="20"/>
        </w:rPr>
        <w:t>e</w:t>
      </w:r>
      <w:r w:rsidR="008D4111">
        <w:rPr>
          <w:rFonts w:ascii="Arial" w:hAnsi="Arial" w:cs="Arial"/>
          <w:i w:val="0"/>
          <w:iCs w:val="0"/>
          <w:sz w:val="20"/>
        </w:rPr>
        <w:t>-</w:t>
      </w:r>
      <w:r w:rsidR="0001664B" w:rsidRPr="008D4111">
        <w:rPr>
          <w:rFonts w:ascii="Arial" w:hAnsi="Arial" w:cs="Arial"/>
          <w:i w:val="0"/>
          <w:iCs w:val="0"/>
          <w:sz w:val="20"/>
        </w:rPr>
        <w:t>mails to the faculty outlining the policy)</w:t>
      </w:r>
      <w:r w:rsidR="008D4111">
        <w:rPr>
          <w:rFonts w:ascii="Arial" w:hAnsi="Arial" w:cs="Arial"/>
          <w:i w:val="0"/>
          <w:iCs w:val="0"/>
          <w:sz w:val="20"/>
        </w:rPr>
        <w:t>.</w:t>
      </w:r>
    </w:p>
    <w:p w:rsidR="000F2EC4" w:rsidRPr="008D4111" w:rsidRDefault="00FA4168" w:rsidP="00131B32">
      <w:pPr>
        <w:pStyle w:val="BodyTextIndent2"/>
        <w:ind w:left="36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131B32" w:rsidRPr="008D4111">
        <w:rPr>
          <w:rFonts w:ascii="Arial" w:hAnsi="Arial" w:cs="Arial"/>
          <w:i w:val="0"/>
          <w:iCs w:val="0"/>
          <w:sz w:val="20"/>
        </w:rPr>
        <w:instrText xml:space="preserve"> FORMTEXT </w:instrText>
      </w:r>
      <w:r w:rsidRPr="008D4111">
        <w:rPr>
          <w:rFonts w:ascii="Arial" w:hAnsi="Arial" w:cs="Arial"/>
          <w:i w:val="0"/>
          <w:iCs w:val="0"/>
          <w:sz w:val="20"/>
        </w:rPr>
      </w:r>
      <w:r w:rsidRPr="008D4111">
        <w:rPr>
          <w:rFonts w:ascii="Arial" w:hAnsi="Arial" w:cs="Arial"/>
          <w:i w:val="0"/>
          <w:iCs w:val="0"/>
          <w:sz w:val="20"/>
        </w:rPr>
        <w:fldChar w:fldCharType="separate"/>
      </w:r>
      <w:r w:rsidR="00131B32" w:rsidRPr="008D4111">
        <w:rPr>
          <w:rFonts w:ascii="Arial" w:hAnsi="Arial" w:cs="Arial"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iCs w:val="0"/>
          <w:noProof/>
          <w:sz w:val="20"/>
        </w:rPr>
        <w:t> </w:t>
      </w:r>
      <w:r w:rsidR="00131B32" w:rsidRPr="008D4111">
        <w:rPr>
          <w:rFonts w:ascii="Arial" w:hAnsi="Arial" w:cs="Arial"/>
          <w:i w:val="0"/>
          <w:iCs w:val="0"/>
          <w:noProof/>
          <w:sz w:val="20"/>
        </w:rPr>
        <w:t> </w:t>
      </w:r>
      <w:r w:rsidRPr="008D4111">
        <w:rPr>
          <w:rFonts w:ascii="Arial" w:hAnsi="Arial" w:cs="Arial"/>
          <w:i w:val="0"/>
          <w:iCs w:val="0"/>
          <w:sz w:val="20"/>
        </w:rPr>
        <w:fldChar w:fldCharType="end"/>
      </w:r>
      <w:bookmarkEnd w:id="37"/>
    </w:p>
    <w:p w:rsidR="000F2EC4" w:rsidRPr="008D4111" w:rsidRDefault="000F2EC4" w:rsidP="000F2EC4">
      <w:pPr>
        <w:pStyle w:val="BodyTextIndent2"/>
        <w:ind w:left="0"/>
        <w:rPr>
          <w:rFonts w:ascii="Arial" w:hAnsi="Arial" w:cs="Arial"/>
          <w:i w:val="0"/>
          <w:iCs w:val="0"/>
          <w:sz w:val="20"/>
        </w:rPr>
      </w:pPr>
    </w:p>
    <w:p w:rsidR="000F2EC4" w:rsidRPr="008D4111" w:rsidRDefault="000F2EC4" w:rsidP="000F2EC4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880627" w:rsidRPr="008D4111" w:rsidRDefault="00880627" w:rsidP="00880627">
      <w:pPr>
        <w:pStyle w:val="BodyTextIndent2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If there are additional sources of financial assistance that have not been addressed here, please describe.</w:t>
      </w:r>
    </w:p>
    <w:p w:rsidR="0012723B" w:rsidRPr="008D4111" w:rsidRDefault="00FA4168" w:rsidP="00131B32">
      <w:pPr>
        <w:pStyle w:val="BodyTextIndent2"/>
        <w:ind w:left="36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131B32" w:rsidRPr="008D4111">
        <w:rPr>
          <w:rFonts w:ascii="Arial" w:hAnsi="Arial" w:cs="Arial"/>
          <w:bCs/>
          <w:i w:val="0"/>
          <w:sz w:val="20"/>
        </w:rPr>
        <w:instrText xml:space="preserve"> FORMTEXT </w:instrText>
      </w:r>
      <w:r w:rsidRPr="008D4111">
        <w:rPr>
          <w:rFonts w:ascii="Arial" w:hAnsi="Arial" w:cs="Arial"/>
          <w:bCs/>
          <w:i w:val="0"/>
          <w:sz w:val="20"/>
        </w:rPr>
      </w:r>
      <w:r w:rsidRPr="008D4111">
        <w:rPr>
          <w:rFonts w:ascii="Arial" w:hAnsi="Arial" w:cs="Arial"/>
          <w:bCs/>
          <w:i w:val="0"/>
          <w:sz w:val="20"/>
        </w:rPr>
        <w:fldChar w:fldCharType="separate"/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="00131B32" w:rsidRPr="008D4111">
        <w:rPr>
          <w:rFonts w:ascii="Arial" w:hAnsi="Arial" w:cs="Arial"/>
          <w:bCs/>
          <w:i w:val="0"/>
          <w:noProof/>
          <w:sz w:val="20"/>
        </w:rPr>
        <w:t> </w:t>
      </w:r>
      <w:r w:rsidRPr="008D4111">
        <w:rPr>
          <w:rFonts w:ascii="Arial" w:hAnsi="Arial" w:cs="Arial"/>
          <w:bCs/>
          <w:i w:val="0"/>
          <w:sz w:val="20"/>
        </w:rPr>
        <w:fldChar w:fldCharType="end"/>
      </w:r>
      <w:bookmarkEnd w:id="38"/>
    </w:p>
    <w:p w:rsidR="000F2EC4" w:rsidRPr="008D4111" w:rsidRDefault="000F2EC4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0F2EC4" w:rsidRPr="008D4111" w:rsidRDefault="000F2EC4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12723B" w:rsidRPr="0028788C" w:rsidRDefault="0012723B">
      <w:pPr>
        <w:pStyle w:val="BodyTextIndent2"/>
        <w:shd w:val="clear" w:color="auto" w:fill="000000"/>
        <w:ind w:left="0"/>
        <w:rPr>
          <w:rFonts w:ascii="Arial" w:hAnsi="Arial" w:cs="Arial"/>
          <w:b/>
          <w:i w:val="0"/>
          <w:color w:val="FFFFFF"/>
          <w:sz w:val="22"/>
          <w:szCs w:val="22"/>
        </w:rPr>
      </w:pPr>
      <w:r w:rsidRPr="0028788C">
        <w:rPr>
          <w:rFonts w:ascii="Arial" w:hAnsi="Arial" w:cs="Arial"/>
          <w:b/>
          <w:i w:val="0"/>
          <w:color w:val="FFFFFF"/>
          <w:sz w:val="22"/>
          <w:szCs w:val="22"/>
        </w:rPr>
        <w:t>PART 6 - PROCESSING FEE</w:t>
      </w:r>
    </w:p>
    <w:p w:rsidR="0012723B" w:rsidRPr="008D4111" w:rsidRDefault="0012723B">
      <w:pPr>
        <w:pStyle w:val="BodyTextIndent2"/>
        <w:ind w:left="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The CPA charges a processing fee to review all </w:t>
      </w:r>
      <w:r w:rsidR="00643A2B" w:rsidRPr="008D4111">
        <w:rPr>
          <w:rFonts w:ascii="Arial" w:hAnsi="Arial" w:cs="Arial"/>
          <w:bCs/>
          <w:i w:val="0"/>
          <w:sz w:val="20"/>
        </w:rPr>
        <w:t>Section 1</w:t>
      </w:r>
      <w:r w:rsidRPr="008D4111">
        <w:rPr>
          <w:rFonts w:ascii="Arial" w:hAnsi="Arial" w:cs="Arial"/>
          <w:bCs/>
          <w:i w:val="0"/>
          <w:sz w:val="20"/>
        </w:rPr>
        <w:t xml:space="preserve"> applications.  This fee covers the administrative costs associated with reviewing the program.  All applications must be accompanied by a </w:t>
      </w:r>
      <w:proofErr w:type="spellStart"/>
      <w:r w:rsidRPr="008D4111">
        <w:rPr>
          <w:rFonts w:ascii="Arial" w:hAnsi="Arial" w:cs="Arial"/>
          <w:bCs/>
          <w:i w:val="0"/>
          <w:sz w:val="20"/>
        </w:rPr>
        <w:t>cheque</w:t>
      </w:r>
      <w:proofErr w:type="spellEnd"/>
      <w:r w:rsidRPr="008D4111">
        <w:rPr>
          <w:rFonts w:ascii="Arial" w:hAnsi="Arial" w:cs="Arial"/>
          <w:bCs/>
          <w:i w:val="0"/>
          <w:sz w:val="20"/>
        </w:rPr>
        <w:t xml:space="preserve"> made payable to the Canadian Psychiatric Association:  applications received without payment will not be processed.  Please note that payment of the processing fee does not guarantee program approval.</w:t>
      </w:r>
    </w:p>
    <w:p w:rsidR="0012723B" w:rsidRPr="008D4111" w:rsidRDefault="0012723B">
      <w:pPr>
        <w:pStyle w:val="BodyTextIndent2"/>
        <w:ind w:left="0"/>
        <w:rPr>
          <w:rFonts w:ascii="Arial" w:hAnsi="Arial" w:cs="Arial"/>
          <w:bCs/>
          <w:i w:val="0"/>
          <w:sz w:val="20"/>
        </w:rPr>
      </w:pPr>
    </w:p>
    <w:p w:rsidR="00643A2B" w:rsidRPr="008D4111" w:rsidRDefault="00FA4168">
      <w:pPr>
        <w:pStyle w:val="BodyTextIndent2"/>
        <w:ind w:left="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32C13" w:rsidRPr="008D4111">
        <w:rPr>
          <w:rFonts w:ascii="Arial" w:hAnsi="Arial" w:cs="Arial"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i w:val="0"/>
          <w:iCs w:val="0"/>
          <w:sz w:val="20"/>
        </w:rPr>
      </w:r>
      <w:r>
        <w:rPr>
          <w:rFonts w:ascii="Arial" w:hAnsi="Arial" w:cs="Arial"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i w:val="0"/>
          <w:iCs w:val="0"/>
          <w:sz w:val="20"/>
        </w:rPr>
        <w:fldChar w:fldCharType="end"/>
      </w:r>
      <w:r w:rsidR="00D32C13" w:rsidRPr="008D4111">
        <w:rPr>
          <w:rFonts w:ascii="Arial" w:hAnsi="Arial" w:cs="Arial"/>
          <w:i w:val="0"/>
          <w:iCs w:val="0"/>
          <w:sz w:val="20"/>
        </w:rPr>
        <w:t xml:space="preserve"> </w:t>
      </w:r>
      <w:r w:rsidR="0012723B" w:rsidRPr="008D4111">
        <w:rPr>
          <w:rFonts w:ascii="Arial" w:hAnsi="Arial" w:cs="Arial"/>
          <w:i w:val="0"/>
          <w:iCs w:val="0"/>
          <w:sz w:val="20"/>
        </w:rPr>
        <w:t xml:space="preserve"> </w:t>
      </w:r>
      <w:r w:rsidR="0012723B" w:rsidRPr="008D4111">
        <w:rPr>
          <w:rFonts w:ascii="Arial" w:hAnsi="Arial" w:cs="Arial"/>
          <w:b/>
          <w:bCs/>
          <w:i w:val="0"/>
          <w:iCs w:val="0"/>
          <w:sz w:val="20"/>
        </w:rPr>
        <w:t xml:space="preserve">Option </w:t>
      </w:r>
      <w:r w:rsidR="00D32C13">
        <w:rPr>
          <w:rFonts w:ascii="Arial" w:hAnsi="Arial" w:cs="Arial"/>
          <w:b/>
          <w:bCs/>
          <w:i w:val="0"/>
          <w:iCs w:val="0"/>
          <w:sz w:val="20"/>
        </w:rPr>
        <w:t>1</w:t>
      </w:r>
      <w:r w:rsidR="0012723B" w:rsidRPr="008D4111">
        <w:rPr>
          <w:rFonts w:ascii="Arial" w:hAnsi="Arial" w:cs="Arial"/>
          <w:i w:val="0"/>
          <w:iCs w:val="0"/>
          <w:sz w:val="20"/>
        </w:rPr>
        <w:t xml:space="preserve">—Physician organization </w:t>
      </w:r>
      <w:r w:rsidR="0012723B" w:rsidRPr="008D4111">
        <w:rPr>
          <w:rFonts w:ascii="Arial" w:hAnsi="Arial" w:cs="Arial"/>
          <w:i w:val="0"/>
          <w:iCs w:val="0"/>
          <w:sz w:val="20"/>
        </w:rPr>
        <w:tab/>
      </w:r>
      <w:r w:rsidR="0012723B" w:rsidRPr="008D4111">
        <w:rPr>
          <w:rFonts w:ascii="Arial" w:hAnsi="Arial" w:cs="Arial"/>
          <w:i w:val="0"/>
          <w:iCs w:val="0"/>
          <w:sz w:val="20"/>
        </w:rPr>
        <w:tab/>
      </w:r>
      <w:r w:rsidR="0012723B" w:rsidRPr="008D4111">
        <w:rPr>
          <w:rFonts w:ascii="Arial" w:hAnsi="Arial" w:cs="Arial"/>
          <w:i w:val="0"/>
          <w:iCs w:val="0"/>
          <w:sz w:val="20"/>
        </w:rPr>
        <w:tab/>
      </w:r>
    </w:p>
    <w:p w:rsidR="00643A2B" w:rsidRPr="008D4111" w:rsidRDefault="00643A2B">
      <w:pPr>
        <w:pStyle w:val="BodyTextIndent2"/>
        <w:ind w:left="0"/>
        <w:rPr>
          <w:rFonts w:ascii="Arial" w:hAnsi="Arial" w:cs="Arial"/>
          <w:i w:val="0"/>
          <w:iCs w:val="0"/>
          <w:sz w:val="20"/>
        </w:rPr>
      </w:pPr>
    </w:p>
    <w:p w:rsidR="00643A2B" w:rsidRPr="008D4111" w:rsidRDefault="0056534B" w:rsidP="00643A2B">
      <w:pPr>
        <w:pStyle w:val="BodyTextIndent2"/>
        <w:ind w:left="426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t>Applications received six weeks or more before event</w:t>
      </w:r>
      <w:r w:rsidRPr="008D4111">
        <w:rPr>
          <w:rFonts w:ascii="Arial" w:hAnsi="Arial" w:cs="Arial"/>
          <w:i w:val="0"/>
          <w:iCs w:val="0"/>
          <w:sz w:val="20"/>
        </w:rPr>
        <w:tab/>
      </w:r>
      <w:r w:rsidRPr="008D4111">
        <w:rPr>
          <w:rFonts w:ascii="Arial" w:hAnsi="Arial" w:cs="Arial"/>
          <w:i w:val="0"/>
          <w:iCs w:val="0"/>
          <w:sz w:val="20"/>
        </w:rPr>
        <w:tab/>
      </w:r>
      <w:r w:rsidR="00643A2B" w:rsidRPr="008D4111">
        <w:rPr>
          <w:rFonts w:ascii="Arial" w:hAnsi="Arial" w:cs="Arial"/>
          <w:i w:val="0"/>
          <w:iCs w:val="0"/>
          <w:sz w:val="20"/>
        </w:rPr>
        <w:tab/>
        <w:t>$3</w:t>
      </w:r>
      <w:r w:rsidR="00D32C13">
        <w:rPr>
          <w:rFonts w:ascii="Arial" w:hAnsi="Arial" w:cs="Arial"/>
          <w:i w:val="0"/>
          <w:iCs w:val="0"/>
          <w:sz w:val="20"/>
        </w:rPr>
        <w:t>95.50</w:t>
      </w:r>
      <w:r w:rsidR="00643A2B" w:rsidRPr="008D4111">
        <w:rPr>
          <w:rFonts w:ascii="Arial" w:hAnsi="Arial" w:cs="Arial"/>
          <w:i w:val="0"/>
          <w:iCs w:val="0"/>
          <w:sz w:val="20"/>
        </w:rPr>
        <w:t xml:space="preserve"> (</w:t>
      </w:r>
      <w:r w:rsidR="00D32C13">
        <w:rPr>
          <w:rFonts w:ascii="Arial" w:hAnsi="Arial" w:cs="Arial"/>
          <w:i w:val="0"/>
          <w:iCs w:val="0"/>
          <w:sz w:val="20"/>
        </w:rPr>
        <w:t xml:space="preserve">13% </w:t>
      </w:r>
      <w:r w:rsidR="00643A2B" w:rsidRPr="008D4111">
        <w:rPr>
          <w:rFonts w:ascii="Arial" w:hAnsi="Arial" w:cs="Arial"/>
          <w:i w:val="0"/>
          <w:iCs w:val="0"/>
          <w:sz w:val="20"/>
        </w:rPr>
        <w:t>HST incl.)</w:t>
      </w:r>
    </w:p>
    <w:p w:rsidR="00D32C13" w:rsidRDefault="00D32C13" w:rsidP="00643A2B">
      <w:pPr>
        <w:pStyle w:val="BodyTextIndent2"/>
        <w:ind w:left="426"/>
        <w:rPr>
          <w:rFonts w:ascii="Arial" w:hAnsi="Arial" w:cs="Arial"/>
          <w:i w:val="0"/>
          <w:iCs w:val="0"/>
          <w:sz w:val="20"/>
        </w:rPr>
      </w:pPr>
    </w:p>
    <w:p w:rsidR="0028788C" w:rsidRPr="0028788C" w:rsidRDefault="0028788C" w:rsidP="00643A2B">
      <w:pPr>
        <w:pStyle w:val="BodyTextIndent2"/>
        <w:ind w:left="426"/>
        <w:rPr>
          <w:rFonts w:ascii="Arial" w:hAnsi="Arial" w:cs="Arial"/>
          <w:b/>
          <w:i w:val="0"/>
          <w:iCs w:val="0"/>
          <w:sz w:val="20"/>
        </w:rPr>
      </w:pPr>
      <w:r w:rsidRPr="0028788C">
        <w:rPr>
          <w:rFonts w:ascii="Arial" w:hAnsi="Arial" w:cs="Arial"/>
          <w:b/>
          <w:i w:val="0"/>
          <w:iCs w:val="0"/>
          <w:sz w:val="20"/>
        </w:rPr>
        <w:t xml:space="preserve">NEW:  </w:t>
      </w:r>
      <w:r w:rsidR="00D32C13" w:rsidRPr="0028788C">
        <w:rPr>
          <w:rFonts w:ascii="Arial" w:hAnsi="Arial" w:cs="Arial"/>
          <w:b/>
          <w:i w:val="0"/>
          <w:iCs w:val="0"/>
          <w:sz w:val="20"/>
        </w:rPr>
        <w:t>Applic</w:t>
      </w:r>
      <w:r w:rsidRPr="0028788C">
        <w:rPr>
          <w:rFonts w:ascii="Arial" w:hAnsi="Arial" w:cs="Arial"/>
          <w:b/>
          <w:i w:val="0"/>
          <w:iCs w:val="0"/>
          <w:sz w:val="20"/>
        </w:rPr>
        <w:t>ations received</w:t>
      </w:r>
      <w:r w:rsidR="00D32C13" w:rsidRPr="0028788C">
        <w:rPr>
          <w:rFonts w:ascii="Arial" w:hAnsi="Arial" w:cs="Arial"/>
          <w:b/>
          <w:i w:val="0"/>
          <w:iCs w:val="0"/>
          <w:sz w:val="20"/>
        </w:rPr>
        <w:t xml:space="preserve"> fewer than six weeks’ prior to the start date of an activity carry a late application charge</w:t>
      </w:r>
      <w:r w:rsidRPr="0028788C">
        <w:rPr>
          <w:rFonts w:ascii="Arial" w:hAnsi="Arial" w:cs="Arial"/>
          <w:b/>
          <w:i w:val="0"/>
          <w:iCs w:val="0"/>
          <w:sz w:val="20"/>
        </w:rPr>
        <w:t>.  For each week the application is late, an additional $113.00 will be added to the base $395.50 fee.</w:t>
      </w:r>
    </w:p>
    <w:p w:rsidR="0028788C" w:rsidRDefault="0028788C" w:rsidP="00643A2B">
      <w:pPr>
        <w:pStyle w:val="BodyTextIndent2"/>
        <w:ind w:left="426"/>
        <w:rPr>
          <w:rFonts w:ascii="Arial" w:hAnsi="Arial" w:cs="Arial"/>
          <w:i w:val="0"/>
          <w:iCs w:val="0"/>
          <w:sz w:val="20"/>
        </w:rPr>
      </w:pPr>
    </w:p>
    <w:p w:rsidR="0028788C" w:rsidRDefault="0028788C" w:rsidP="00643A2B">
      <w:pPr>
        <w:pStyle w:val="BodyTextIndent2"/>
        <w:ind w:left="426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 xml:space="preserve">For example, an application submitted two weeks’ prior to the start of an event would carry a fee of $395.50 (base fee) + $226 (late fee x two weeks) = $621.50 </w:t>
      </w:r>
    </w:p>
    <w:p w:rsidR="0028788C" w:rsidRDefault="0028788C" w:rsidP="00643A2B">
      <w:pPr>
        <w:pStyle w:val="BodyTextIndent2"/>
        <w:ind w:left="426"/>
        <w:rPr>
          <w:rFonts w:ascii="Arial" w:hAnsi="Arial" w:cs="Arial"/>
          <w:i w:val="0"/>
          <w:iCs w:val="0"/>
          <w:sz w:val="20"/>
        </w:rPr>
      </w:pPr>
    </w:p>
    <w:p w:rsidR="00D32C13" w:rsidRDefault="00D32C13" w:rsidP="00643A2B">
      <w:pPr>
        <w:pStyle w:val="BodyTextIndent2"/>
        <w:ind w:left="426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 xml:space="preserve"> </w:t>
      </w:r>
    </w:p>
    <w:bookmarkStart w:id="39" w:name="Check12"/>
    <w:p w:rsidR="0012723B" w:rsidRPr="008D4111" w:rsidRDefault="00FA4168">
      <w:pPr>
        <w:pStyle w:val="BodyTextIndent2"/>
        <w:ind w:left="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i w:val="0"/>
          <w:iCs w:val="0"/>
          <w:sz w:val="20"/>
        </w:rPr>
      </w:r>
      <w:r>
        <w:rPr>
          <w:rFonts w:ascii="Arial" w:hAnsi="Arial" w:cs="Arial"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i w:val="0"/>
          <w:iCs w:val="0"/>
          <w:sz w:val="20"/>
        </w:rPr>
        <w:fldChar w:fldCharType="end"/>
      </w:r>
      <w:bookmarkEnd w:id="39"/>
      <w:r w:rsidR="0012723B" w:rsidRPr="008D4111">
        <w:rPr>
          <w:rFonts w:ascii="Arial" w:hAnsi="Arial" w:cs="Arial"/>
          <w:i w:val="0"/>
          <w:iCs w:val="0"/>
          <w:sz w:val="20"/>
        </w:rPr>
        <w:t xml:space="preserve"> </w:t>
      </w:r>
      <w:r w:rsidR="0012723B" w:rsidRPr="008D4111">
        <w:rPr>
          <w:rFonts w:ascii="Arial" w:hAnsi="Arial" w:cs="Arial"/>
          <w:b/>
          <w:bCs/>
          <w:i w:val="0"/>
          <w:iCs w:val="0"/>
          <w:sz w:val="20"/>
        </w:rPr>
        <w:t xml:space="preserve">Option </w:t>
      </w:r>
      <w:r w:rsidR="00D32C13">
        <w:rPr>
          <w:rFonts w:ascii="Arial" w:hAnsi="Arial" w:cs="Arial"/>
          <w:b/>
          <w:bCs/>
          <w:i w:val="0"/>
          <w:iCs w:val="0"/>
          <w:sz w:val="20"/>
        </w:rPr>
        <w:t>2</w:t>
      </w:r>
      <w:r w:rsidR="0012723B" w:rsidRPr="008D4111">
        <w:rPr>
          <w:rFonts w:ascii="Arial" w:hAnsi="Arial" w:cs="Arial"/>
          <w:i w:val="0"/>
          <w:iCs w:val="0"/>
          <w:sz w:val="20"/>
        </w:rPr>
        <w:t>—Non</w:t>
      </w:r>
      <w:r w:rsidR="00643A2B" w:rsidRPr="008D4111">
        <w:rPr>
          <w:rFonts w:ascii="Arial" w:hAnsi="Arial" w:cs="Arial"/>
          <w:i w:val="0"/>
          <w:iCs w:val="0"/>
          <w:sz w:val="20"/>
        </w:rPr>
        <w:t>p</w:t>
      </w:r>
      <w:r w:rsidR="0012723B" w:rsidRPr="008D4111">
        <w:rPr>
          <w:rFonts w:ascii="Arial" w:hAnsi="Arial" w:cs="Arial"/>
          <w:i w:val="0"/>
          <w:iCs w:val="0"/>
          <w:sz w:val="20"/>
        </w:rPr>
        <w:t xml:space="preserve">hysician organization </w:t>
      </w:r>
      <w:r w:rsidR="0012723B" w:rsidRPr="008D4111">
        <w:rPr>
          <w:rFonts w:ascii="Arial" w:hAnsi="Arial" w:cs="Arial"/>
          <w:i w:val="0"/>
          <w:iCs w:val="0"/>
          <w:sz w:val="20"/>
        </w:rPr>
        <w:tab/>
      </w:r>
      <w:r w:rsidR="00643A2B" w:rsidRPr="008D4111">
        <w:rPr>
          <w:rFonts w:ascii="Arial" w:hAnsi="Arial" w:cs="Arial"/>
          <w:i w:val="0"/>
          <w:iCs w:val="0"/>
          <w:sz w:val="20"/>
        </w:rPr>
        <w:tab/>
      </w:r>
      <w:r w:rsidR="00643A2B" w:rsidRPr="008D4111">
        <w:rPr>
          <w:rFonts w:ascii="Arial" w:hAnsi="Arial" w:cs="Arial"/>
          <w:i w:val="0"/>
          <w:iCs w:val="0"/>
          <w:sz w:val="20"/>
        </w:rPr>
        <w:tab/>
      </w:r>
      <w:r w:rsidR="00643A2B" w:rsidRPr="008D4111">
        <w:rPr>
          <w:rFonts w:ascii="Arial" w:hAnsi="Arial" w:cs="Arial"/>
          <w:i w:val="0"/>
          <w:iCs w:val="0"/>
          <w:sz w:val="20"/>
        </w:rPr>
        <w:tab/>
      </w:r>
      <w:r w:rsidR="00643A2B" w:rsidRPr="008D4111">
        <w:rPr>
          <w:rFonts w:ascii="Arial" w:hAnsi="Arial" w:cs="Arial"/>
          <w:i w:val="0"/>
          <w:iCs w:val="0"/>
          <w:sz w:val="20"/>
        </w:rPr>
        <w:tab/>
      </w:r>
      <w:r w:rsidR="0012723B" w:rsidRPr="008D4111">
        <w:rPr>
          <w:rFonts w:ascii="Arial" w:hAnsi="Arial" w:cs="Arial"/>
          <w:i w:val="0"/>
          <w:iCs w:val="0"/>
          <w:sz w:val="20"/>
        </w:rPr>
        <w:t xml:space="preserve">Contact the CPA </w:t>
      </w:r>
    </w:p>
    <w:p w:rsidR="00880627" w:rsidRPr="008D4111" w:rsidRDefault="00880627" w:rsidP="0028788C">
      <w:pPr>
        <w:pStyle w:val="BodyTextIndent2"/>
        <w:ind w:left="0"/>
        <w:rPr>
          <w:rFonts w:ascii="Arial" w:hAnsi="Arial" w:cs="Arial"/>
          <w:b/>
          <w:i w:val="0"/>
          <w:color w:val="FFFFFF"/>
          <w:sz w:val="20"/>
          <w:lang w:val="en-CA"/>
        </w:rPr>
      </w:pPr>
      <w:r w:rsidRPr="008D4111">
        <w:rPr>
          <w:rFonts w:ascii="Arial" w:hAnsi="Arial" w:cs="Arial"/>
          <w:b/>
          <w:i w:val="0"/>
          <w:color w:val="FFFFFF"/>
          <w:sz w:val="20"/>
          <w:lang w:val="en-CA"/>
        </w:rPr>
        <w:t>PART 7 – ENCLOSURES CHECKLIST</w:t>
      </w:r>
    </w:p>
    <w:p w:rsidR="00880627" w:rsidRDefault="00880627" w:rsidP="00880627">
      <w:pPr>
        <w:pStyle w:val="BodyTextIndent2"/>
        <w:ind w:left="0"/>
        <w:rPr>
          <w:rFonts w:ascii="Arial" w:hAnsi="Arial" w:cs="Arial"/>
          <w:b/>
          <w:i w:val="0"/>
          <w:sz w:val="20"/>
          <w:lang w:val="en-CA"/>
        </w:rPr>
      </w:pPr>
    </w:p>
    <w:p w:rsidR="0028788C" w:rsidRPr="0028788C" w:rsidRDefault="0028788C" w:rsidP="0028788C">
      <w:pPr>
        <w:pStyle w:val="Heading3"/>
        <w:shd w:val="clear" w:color="auto" w:fill="000000"/>
        <w:rPr>
          <w:rFonts w:ascii="Arial" w:hAnsi="Arial" w:cs="Arial"/>
          <w:b/>
          <w:color w:val="FFFFFF"/>
          <w:sz w:val="22"/>
          <w:szCs w:val="22"/>
          <w:lang w:val="en-CA"/>
        </w:rPr>
      </w:pPr>
      <w:r w:rsidRPr="0028788C">
        <w:rPr>
          <w:rFonts w:ascii="Arial" w:hAnsi="Arial" w:cs="Arial"/>
          <w:b/>
          <w:color w:val="FFFFFF"/>
          <w:sz w:val="22"/>
          <w:szCs w:val="22"/>
          <w:lang w:val="en-CA"/>
        </w:rPr>
        <w:t>PART 7 – APPLICATION CHECKLIST</w:t>
      </w:r>
    </w:p>
    <w:p w:rsidR="0028788C" w:rsidRPr="008D4111" w:rsidRDefault="0028788C" w:rsidP="00880627">
      <w:pPr>
        <w:pStyle w:val="BodyTextIndent2"/>
        <w:ind w:left="0"/>
        <w:rPr>
          <w:rFonts w:ascii="Arial" w:hAnsi="Arial" w:cs="Arial"/>
          <w:b/>
          <w:i w:val="0"/>
          <w:sz w:val="20"/>
          <w:lang w:val="en-CA"/>
        </w:rPr>
      </w:pP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/>
          <w:i w:val="0"/>
          <w:sz w:val="20"/>
          <w:lang w:val="en-CA"/>
        </w:rPr>
      </w:pPr>
      <w:r w:rsidRPr="008D4111">
        <w:rPr>
          <w:rFonts w:ascii="Arial" w:hAnsi="Arial" w:cs="Arial"/>
          <w:b/>
          <w:i w:val="0"/>
          <w:sz w:val="20"/>
          <w:lang w:val="en-CA"/>
        </w:rPr>
        <w:t>Mandatory documentation:</w:t>
      </w:r>
    </w:p>
    <w:p w:rsidR="00880627" w:rsidRPr="008D4111" w:rsidRDefault="00880627" w:rsidP="00880627">
      <w:pPr>
        <w:pStyle w:val="BodyTextIndent2"/>
        <w:ind w:left="0"/>
        <w:rPr>
          <w:rFonts w:ascii="Arial" w:hAnsi="Arial" w:cs="Arial"/>
          <w:b/>
          <w:i w:val="0"/>
          <w:sz w:val="20"/>
          <w:lang w:val="en-CA"/>
        </w:rPr>
      </w:pPr>
    </w:p>
    <w:bookmarkStart w:id="40" w:name="Check13"/>
    <w:p w:rsidR="00880627" w:rsidRPr="008D4111" w:rsidRDefault="00FA4168" w:rsidP="00880627">
      <w:pPr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40"/>
      <w:r w:rsidR="00880627" w:rsidRPr="008D4111">
        <w:rPr>
          <w:rFonts w:ascii="Arial" w:hAnsi="Arial" w:cs="Arial"/>
          <w:sz w:val="20"/>
          <w:lang w:val="en-CA"/>
        </w:rPr>
        <w:tab/>
        <w:t xml:space="preserve">Application form completed and </w:t>
      </w:r>
      <w:r w:rsidR="00880627" w:rsidRPr="008D4111">
        <w:rPr>
          <w:rFonts w:ascii="Arial" w:hAnsi="Arial" w:cs="Arial"/>
          <w:b/>
          <w:sz w:val="20"/>
          <w:lang w:val="en-CA"/>
        </w:rPr>
        <w:t>signed by the physic</w:t>
      </w:r>
      <w:r w:rsidR="00645A58" w:rsidRPr="008D4111">
        <w:rPr>
          <w:rFonts w:ascii="Arial" w:hAnsi="Arial" w:cs="Arial"/>
          <w:b/>
          <w:sz w:val="20"/>
          <w:lang w:val="en-CA"/>
        </w:rPr>
        <w:t>i</w:t>
      </w:r>
      <w:r w:rsidR="00880627" w:rsidRPr="008D4111">
        <w:rPr>
          <w:rFonts w:ascii="Arial" w:hAnsi="Arial" w:cs="Arial"/>
          <w:b/>
          <w:sz w:val="20"/>
          <w:lang w:val="en-CA"/>
        </w:rPr>
        <w:t>an program chair</w:t>
      </w:r>
    </w:p>
    <w:p w:rsidR="006F74BC" w:rsidRPr="008D4111" w:rsidRDefault="006F74BC" w:rsidP="00880627">
      <w:pPr>
        <w:rPr>
          <w:rFonts w:ascii="Arial" w:hAnsi="Arial" w:cs="Arial"/>
          <w:sz w:val="20"/>
          <w:lang w:val="en-CA"/>
        </w:rPr>
      </w:pPr>
    </w:p>
    <w:bookmarkStart w:id="41" w:name="Check14"/>
    <w:p w:rsidR="00880627" w:rsidRPr="008D4111" w:rsidRDefault="00FA4168" w:rsidP="00880627">
      <w:pPr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41"/>
      <w:r w:rsidR="00880627" w:rsidRPr="008D4111">
        <w:rPr>
          <w:rFonts w:ascii="Arial" w:hAnsi="Arial" w:cs="Arial"/>
          <w:sz w:val="20"/>
          <w:lang w:val="en-CA"/>
        </w:rPr>
        <w:tab/>
      </w:r>
      <w:r w:rsidR="00D55744" w:rsidRPr="008D4111">
        <w:rPr>
          <w:rFonts w:ascii="Arial" w:hAnsi="Arial" w:cs="Arial"/>
          <w:sz w:val="20"/>
          <w:lang w:val="en-CA"/>
        </w:rPr>
        <w:t xml:space="preserve">Detailed </w:t>
      </w:r>
      <w:r w:rsidR="00880627" w:rsidRPr="008D4111">
        <w:rPr>
          <w:rFonts w:ascii="Arial" w:hAnsi="Arial" w:cs="Arial"/>
          <w:sz w:val="20"/>
          <w:lang w:val="en-CA"/>
        </w:rPr>
        <w:t>program brochure, which includes:</w:t>
      </w:r>
    </w:p>
    <w:p w:rsidR="00880627" w:rsidRPr="008D4111" w:rsidRDefault="00880627" w:rsidP="00880627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Agenda indicating interactivity time</w:t>
      </w:r>
    </w:p>
    <w:p w:rsidR="00880627" w:rsidRPr="008D4111" w:rsidRDefault="00880627" w:rsidP="00880627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Learning objectives (see </w:t>
      </w:r>
      <w:r w:rsidRPr="008D4111">
        <w:rPr>
          <w:rFonts w:ascii="Arial" w:hAnsi="Arial" w:cs="Arial"/>
          <w:i/>
          <w:iCs/>
          <w:sz w:val="20"/>
        </w:rPr>
        <w:t xml:space="preserve">Writing Learning Objectives </w:t>
      </w:r>
      <w:r w:rsidRPr="008D4111">
        <w:rPr>
          <w:rFonts w:ascii="Arial" w:hAnsi="Arial" w:cs="Arial"/>
          <w:sz w:val="20"/>
        </w:rPr>
        <w:t>article for guidelines)</w:t>
      </w:r>
    </w:p>
    <w:p w:rsidR="00880627" w:rsidRPr="008D4111" w:rsidRDefault="00880627" w:rsidP="00880627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>Planning committee members’ names and credentials</w:t>
      </w:r>
    </w:p>
    <w:p w:rsidR="006F74BC" w:rsidRPr="008D4111" w:rsidRDefault="00880627" w:rsidP="006F74BC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t xml:space="preserve">The names and logos of the cosponsoring organizations </w:t>
      </w:r>
    </w:p>
    <w:p w:rsidR="004F126D" w:rsidRPr="008D4111" w:rsidRDefault="004F126D" w:rsidP="004F126D">
      <w:pPr>
        <w:ind w:left="1080"/>
        <w:rPr>
          <w:rFonts w:ascii="Arial" w:hAnsi="Arial" w:cs="Arial"/>
          <w:sz w:val="20"/>
        </w:rPr>
      </w:pPr>
    </w:p>
    <w:bookmarkStart w:id="42" w:name="Check15"/>
    <w:p w:rsidR="00880627" w:rsidRPr="008D4111" w:rsidRDefault="00FA4168" w:rsidP="00880627">
      <w:pPr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42"/>
      <w:r w:rsidR="00880627" w:rsidRPr="008D4111">
        <w:rPr>
          <w:rFonts w:ascii="Arial" w:hAnsi="Arial" w:cs="Arial"/>
          <w:sz w:val="20"/>
          <w:lang w:val="en-CA"/>
        </w:rPr>
        <w:tab/>
        <w:t>Program evaluation form</w:t>
      </w:r>
    </w:p>
    <w:p w:rsidR="006F74BC" w:rsidRPr="008D4111" w:rsidRDefault="006F74BC" w:rsidP="00880627">
      <w:pPr>
        <w:rPr>
          <w:rFonts w:ascii="Arial" w:hAnsi="Arial" w:cs="Arial"/>
          <w:sz w:val="20"/>
          <w:lang w:val="en-CA"/>
        </w:rPr>
      </w:pPr>
    </w:p>
    <w:bookmarkStart w:id="43" w:name="Check16"/>
    <w:p w:rsidR="00880627" w:rsidRPr="008D4111" w:rsidRDefault="00FA4168" w:rsidP="00880627">
      <w:pPr>
        <w:ind w:left="720" w:hanging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43"/>
      <w:r w:rsidR="00880627" w:rsidRPr="008D4111">
        <w:rPr>
          <w:rFonts w:ascii="Arial" w:hAnsi="Arial" w:cs="Arial"/>
          <w:sz w:val="20"/>
          <w:lang w:val="en-CA"/>
        </w:rPr>
        <w:tab/>
      </w:r>
      <w:r w:rsidR="00880627" w:rsidRPr="008D4111">
        <w:rPr>
          <w:rFonts w:ascii="Arial" w:hAnsi="Arial" w:cs="Arial"/>
          <w:sz w:val="20"/>
        </w:rPr>
        <w:t xml:space="preserve">A </w:t>
      </w:r>
      <w:proofErr w:type="spellStart"/>
      <w:r w:rsidR="00880627" w:rsidRPr="008D4111">
        <w:rPr>
          <w:rFonts w:ascii="Arial" w:hAnsi="Arial" w:cs="Arial"/>
          <w:sz w:val="20"/>
        </w:rPr>
        <w:t>cheque</w:t>
      </w:r>
      <w:proofErr w:type="spellEnd"/>
      <w:r w:rsidR="00880627" w:rsidRPr="008D4111">
        <w:rPr>
          <w:rFonts w:ascii="Arial" w:hAnsi="Arial" w:cs="Arial"/>
          <w:sz w:val="20"/>
        </w:rPr>
        <w:t xml:space="preserve"> made payable to the Canadian Psychiatric Association for the application fee</w:t>
      </w:r>
      <w:r w:rsidR="0028788C">
        <w:rPr>
          <w:rFonts w:ascii="Arial" w:hAnsi="Arial" w:cs="Arial"/>
          <w:sz w:val="20"/>
        </w:rPr>
        <w:t xml:space="preserve"> (and late fee, if applicable)</w:t>
      </w:r>
      <w:r w:rsidR="00880627" w:rsidRPr="008D4111">
        <w:rPr>
          <w:rFonts w:ascii="Arial" w:hAnsi="Arial" w:cs="Arial"/>
          <w:sz w:val="20"/>
        </w:rPr>
        <w:t xml:space="preserve">.  </w:t>
      </w:r>
      <w:r w:rsidR="00880627" w:rsidRPr="008D4111">
        <w:rPr>
          <w:rFonts w:ascii="Arial" w:hAnsi="Arial" w:cs="Arial"/>
          <w:sz w:val="20"/>
          <w:u w:val="single"/>
        </w:rPr>
        <w:t>Please note that payment of this fee does not guarantee application approval</w:t>
      </w:r>
      <w:r w:rsidR="00880627" w:rsidRPr="008D4111">
        <w:rPr>
          <w:rFonts w:ascii="Arial" w:hAnsi="Arial" w:cs="Arial"/>
          <w:sz w:val="20"/>
        </w:rPr>
        <w:t>.</w:t>
      </w:r>
    </w:p>
    <w:p w:rsidR="006F74BC" w:rsidRPr="008D4111" w:rsidRDefault="006F74BC" w:rsidP="00880627">
      <w:pPr>
        <w:ind w:left="720" w:hanging="720"/>
        <w:rPr>
          <w:rFonts w:ascii="Arial" w:hAnsi="Arial" w:cs="Arial"/>
          <w:sz w:val="20"/>
        </w:rPr>
      </w:pPr>
    </w:p>
    <w:bookmarkStart w:id="44" w:name="Check17"/>
    <w:p w:rsidR="00880627" w:rsidRPr="008D4111" w:rsidRDefault="00FA4168" w:rsidP="00D55744">
      <w:pPr>
        <w:ind w:left="720" w:hanging="720"/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44"/>
      <w:r w:rsidR="00880627" w:rsidRPr="008D4111">
        <w:rPr>
          <w:rFonts w:ascii="Arial" w:hAnsi="Arial" w:cs="Arial"/>
          <w:sz w:val="20"/>
          <w:lang w:val="en-CA"/>
        </w:rPr>
        <w:tab/>
        <w:t>A copy of the correspondence between the planning committee and speakers and any other notes on program development</w:t>
      </w:r>
    </w:p>
    <w:p w:rsidR="006F74BC" w:rsidRPr="008D4111" w:rsidRDefault="006F74BC" w:rsidP="00D55744">
      <w:pPr>
        <w:ind w:left="720" w:hanging="720"/>
        <w:rPr>
          <w:rFonts w:ascii="Arial" w:hAnsi="Arial" w:cs="Arial"/>
          <w:sz w:val="20"/>
          <w:lang w:val="en-CA"/>
        </w:rPr>
      </w:pPr>
    </w:p>
    <w:bookmarkStart w:id="45" w:name="Check18"/>
    <w:p w:rsidR="00D55744" w:rsidRPr="008D4111" w:rsidRDefault="00FA4168" w:rsidP="00880627">
      <w:pPr>
        <w:ind w:left="720" w:hanging="720"/>
        <w:rPr>
          <w:rFonts w:ascii="Arial" w:hAnsi="Arial" w:cs="Arial"/>
          <w:sz w:val="20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45"/>
      <w:r w:rsidR="00D55744" w:rsidRPr="008D4111">
        <w:rPr>
          <w:rFonts w:ascii="Arial" w:hAnsi="Arial" w:cs="Arial"/>
          <w:sz w:val="20"/>
        </w:rPr>
        <w:tab/>
      </w:r>
      <w:r w:rsidR="006F36CF" w:rsidRPr="008D4111">
        <w:rPr>
          <w:rFonts w:ascii="Arial" w:hAnsi="Arial" w:cs="Arial"/>
          <w:sz w:val="20"/>
        </w:rPr>
        <w:t>Complete d</w:t>
      </w:r>
      <w:r w:rsidR="00D55744" w:rsidRPr="008D4111">
        <w:rPr>
          <w:rFonts w:ascii="Arial" w:hAnsi="Arial" w:cs="Arial"/>
          <w:sz w:val="20"/>
        </w:rPr>
        <w:t>ocumentation related to Part 5:  Ethical Standards</w:t>
      </w:r>
    </w:p>
    <w:p w:rsidR="006F74BC" w:rsidRPr="008D4111" w:rsidRDefault="006F74BC" w:rsidP="00880627">
      <w:pPr>
        <w:ind w:left="720" w:hanging="720"/>
        <w:rPr>
          <w:rFonts w:ascii="Arial" w:hAnsi="Arial" w:cs="Arial"/>
          <w:sz w:val="20"/>
          <w:lang w:val="en-CA"/>
        </w:rPr>
      </w:pPr>
    </w:p>
    <w:bookmarkStart w:id="46" w:name="Check19"/>
    <w:p w:rsidR="00880627" w:rsidRPr="008D4111" w:rsidRDefault="00FA4168" w:rsidP="00880627">
      <w:pPr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46"/>
      <w:r w:rsidR="00880627" w:rsidRPr="008D4111">
        <w:rPr>
          <w:rFonts w:ascii="Arial" w:hAnsi="Arial" w:cs="Arial"/>
          <w:sz w:val="20"/>
          <w:lang w:val="en-CA"/>
        </w:rPr>
        <w:tab/>
      </w:r>
      <w:r w:rsidR="00E87CA0">
        <w:rPr>
          <w:rFonts w:ascii="Arial" w:hAnsi="Arial" w:cs="Arial"/>
          <w:sz w:val="20"/>
          <w:lang w:val="en-CA"/>
        </w:rPr>
        <w:t>Detailed b</w:t>
      </w:r>
      <w:r w:rsidR="00880627" w:rsidRPr="008D4111">
        <w:rPr>
          <w:rFonts w:ascii="Arial" w:hAnsi="Arial" w:cs="Arial"/>
          <w:sz w:val="20"/>
          <w:lang w:val="en-CA"/>
        </w:rPr>
        <w:t>udget</w:t>
      </w:r>
    </w:p>
    <w:p w:rsidR="00880627" w:rsidRPr="008D4111" w:rsidRDefault="00880627" w:rsidP="00880627">
      <w:pPr>
        <w:rPr>
          <w:rFonts w:ascii="Arial" w:hAnsi="Arial" w:cs="Arial"/>
          <w:sz w:val="20"/>
          <w:lang w:val="en-CA"/>
        </w:rPr>
      </w:pPr>
    </w:p>
    <w:p w:rsidR="00880627" w:rsidRPr="008D4111" w:rsidRDefault="00880627" w:rsidP="00880627">
      <w:pPr>
        <w:rPr>
          <w:rFonts w:ascii="Arial" w:hAnsi="Arial" w:cs="Arial"/>
          <w:sz w:val="20"/>
          <w:lang w:val="en-CA"/>
        </w:rPr>
      </w:pPr>
    </w:p>
    <w:p w:rsidR="00880627" w:rsidRPr="00E87CA0" w:rsidRDefault="00880627" w:rsidP="00880627">
      <w:pPr>
        <w:pStyle w:val="Heading3"/>
        <w:shd w:val="clear" w:color="auto" w:fill="000000"/>
        <w:rPr>
          <w:rFonts w:ascii="Arial" w:hAnsi="Arial" w:cs="Arial"/>
          <w:b/>
          <w:color w:val="FFFFFF"/>
          <w:sz w:val="22"/>
          <w:szCs w:val="22"/>
          <w:lang w:val="en-CA"/>
        </w:rPr>
      </w:pPr>
      <w:r w:rsidRPr="00E87CA0">
        <w:rPr>
          <w:rFonts w:ascii="Arial" w:hAnsi="Arial" w:cs="Arial"/>
          <w:b/>
          <w:color w:val="FFFFFF"/>
          <w:sz w:val="22"/>
          <w:szCs w:val="22"/>
          <w:lang w:val="en-CA"/>
        </w:rPr>
        <w:t>PART 8 – ONLINE MEETING LISTING</w:t>
      </w:r>
    </w:p>
    <w:p w:rsidR="00880627" w:rsidRPr="008D4111" w:rsidRDefault="00880627" w:rsidP="00880627">
      <w:pPr>
        <w:rPr>
          <w:rFonts w:ascii="Arial" w:hAnsi="Arial" w:cs="Arial"/>
          <w:sz w:val="20"/>
          <w:lang w:val="en-CA"/>
        </w:rPr>
      </w:pPr>
    </w:p>
    <w:p w:rsidR="00D55744" w:rsidRPr="008D4111" w:rsidRDefault="00E87CA0" w:rsidP="00880627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If</w:t>
      </w:r>
      <w:r w:rsidR="00251FF2" w:rsidRPr="008D4111">
        <w:rPr>
          <w:rFonts w:ascii="Arial" w:hAnsi="Arial" w:cs="Arial"/>
          <w:sz w:val="20"/>
          <w:lang w:val="en-CA"/>
        </w:rPr>
        <w:t xml:space="preserve"> this application is approved, your event will be listed on the Royal College website</w:t>
      </w:r>
      <w:r w:rsidR="00D55744" w:rsidRPr="008D4111">
        <w:rPr>
          <w:rFonts w:ascii="Arial" w:hAnsi="Arial" w:cs="Arial"/>
          <w:sz w:val="20"/>
          <w:lang w:val="en-CA"/>
        </w:rPr>
        <w:t xml:space="preserve">. </w:t>
      </w:r>
    </w:p>
    <w:p w:rsidR="00D55744" w:rsidRPr="008D4111" w:rsidRDefault="00D55744" w:rsidP="00880627">
      <w:pPr>
        <w:rPr>
          <w:rFonts w:ascii="Arial" w:hAnsi="Arial" w:cs="Arial"/>
          <w:sz w:val="20"/>
          <w:lang w:val="en-CA"/>
        </w:rPr>
      </w:pPr>
    </w:p>
    <w:p w:rsidR="00D55744" w:rsidRPr="008D4111" w:rsidRDefault="00D55744" w:rsidP="00880627">
      <w:pPr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  <w:lang w:val="en-CA"/>
        </w:rPr>
        <w:t>Please provide contact information for registration or additional information:</w:t>
      </w:r>
    </w:p>
    <w:p w:rsidR="00D55744" w:rsidRPr="008D4111" w:rsidRDefault="00D55744" w:rsidP="00880627">
      <w:pPr>
        <w:rPr>
          <w:rFonts w:ascii="Arial" w:hAnsi="Arial" w:cs="Arial"/>
          <w:sz w:val="20"/>
          <w:lang w:val="en-CA"/>
        </w:rPr>
      </w:pPr>
    </w:p>
    <w:p w:rsidR="00D55744" w:rsidRPr="008D4111" w:rsidRDefault="00D55744" w:rsidP="00D55744">
      <w:pPr>
        <w:spacing w:line="360" w:lineRule="auto"/>
        <w:rPr>
          <w:rFonts w:ascii="Arial" w:hAnsi="Arial" w:cs="Arial"/>
          <w:sz w:val="20"/>
          <w:u w:val="single"/>
          <w:lang w:val="en-CA"/>
        </w:rPr>
      </w:pPr>
      <w:r w:rsidRPr="008D4111">
        <w:rPr>
          <w:rFonts w:ascii="Arial" w:hAnsi="Arial" w:cs="Arial"/>
          <w:sz w:val="20"/>
          <w:lang w:val="en-CA"/>
        </w:rPr>
        <w:t xml:space="preserve">Contact person: </w:t>
      </w:r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7" w:name="Text35"/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47"/>
    </w:p>
    <w:p w:rsidR="00131B32" w:rsidRPr="008D4111" w:rsidRDefault="00D55744" w:rsidP="00D55744">
      <w:pPr>
        <w:spacing w:line="360" w:lineRule="auto"/>
        <w:rPr>
          <w:rFonts w:ascii="Arial" w:hAnsi="Arial" w:cs="Arial"/>
          <w:sz w:val="20"/>
          <w:u w:val="single"/>
          <w:lang w:val="en-CA"/>
        </w:rPr>
      </w:pPr>
      <w:r w:rsidRPr="008D4111">
        <w:rPr>
          <w:rFonts w:ascii="Arial" w:hAnsi="Arial" w:cs="Arial"/>
          <w:sz w:val="20"/>
          <w:lang w:val="en-CA"/>
        </w:rPr>
        <w:t>Telephone: (</w:t>
      </w:r>
      <w:bookmarkStart w:id="48" w:name="Text37"/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48"/>
      <w:r w:rsidRPr="008D4111">
        <w:rPr>
          <w:rFonts w:ascii="Arial" w:hAnsi="Arial" w:cs="Arial"/>
          <w:sz w:val="20"/>
          <w:u w:val="single"/>
          <w:lang w:val="en-CA"/>
        </w:rPr>
        <w:t>)</w:t>
      </w:r>
      <w:r w:rsidR="00131B32" w:rsidRPr="008D4111">
        <w:rPr>
          <w:rFonts w:ascii="Arial" w:hAnsi="Arial" w:cs="Arial"/>
          <w:sz w:val="20"/>
          <w:lang w:val="en-CA"/>
        </w:rPr>
        <w:t xml:space="preserve"> </w:t>
      </w:r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49"/>
      <w:r w:rsidRPr="008D4111">
        <w:rPr>
          <w:rFonts w:ascii="Arial" w:hAnsi="Arial" w:cs="Arial"/>
          <w:sz w:val="20"/>
          <w:lang w:val="en-CA"/>
        </w:rPr>
        <w:t xml:space="preserve">Ext </w:t>
      </w:r>
      <w:bookmarkStart w:id="50" w:name="Text39"/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50"/>
    </w:p>
    <w:p w:rsidR="00D55744" w:rsidRPr="008D4111" w:rsidRDefault="00D55744" w:rsidP="00D55744">
      <w:pPr>
        <w:spacing w:line="360" w:lineRule="auto"/>
        <w:rPr>
          <w:rFonts w:ascii="Arial" w:hAnsi="Arial" w:cs="Arial"/>
          <w:sz w:val="20"/>
          <w:u w:val="single"/>
          <w:lang w:val="en-CA"/>
        </w:rPr>
      </w:pPr>
      <w:r w:rsidRPr="008D4111">
        <w:rPr>
          <w:rFonts w:ascii="Arial" w:hAnsi="Arial" w:cs="Arial"/>
          <w:sz w:val="20"/>
          <w:lang w:val="en-CA"/>
        </w:rPr>
        <w:t>Fax: (</w:t>
      </w:r>
      <w:bookmarkStart w:id="51" w:name="Text40"/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51"/>
      <w:r w:rsidRPr="008D4111">
        <w:rPr>
          <w:rFonts w:ascii="Arial" w:hAnsi="Arial" w:cs="Arial"/>
          <w:sz w:val="20"/>
          <w:lang w:val="en-CA"/>
        </w:rPr>
        <w:t>)</w:t>
      </w:r>
      <w:bookmarkStart w:id="52" w:name="Text41"/>
      <w:r w:rsidR="00131B32" w:rsidRPr="008D4111">
        <w:rPr>
          <w:rFonts w:ascii="Arial" w:hAnsi="Arial" w:cs="Arial"/>
          <w:sz w:val="20"/>
          <w:lang w:val="en-CA"/>
        </w:rPr>
        <w:t xml:space="preserve"> </w:t>
      </w:r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52"/>
    </w:p>
    <w:p w:rsidR="004079D4" w:rsidRPr="008D4111" w:rsidRDefault="00D55744" w:rsidP="00D55744">
      <w:pPr>
        <w:spacing w:line="360" w:lineRule="auto"/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  <w:lang w:val="en-CA"/>
        </w:rPr>
        <w:t xml:space="preserve">E-mail: </w:t>
      </w:r>
      <w:bookmarkStart w:id="53" w:name="Text42"/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53"/>
      <w:r w:rsidRPr="008D4111">
        <w:rPr>
          <w:rFonts w:ascii="Arial" w:hAnsi="Arial" w:cs="Arial"/>
          <w:sz w:val="20"/>
          <w:lang w:val="en-CA"/>
        </w:rPr>
        <w:t xml:space="preserve"> </w:t>
      </w:r>
    </w:p>
    <w:p w:rsidR="00D55744" w:rsidRPr="008D4111" w:rsidRDefault="00D55744" w:rsidP="00D55744">
      <w:pPr>
        <w:spacing w:line="360" w:lineRule="auto"/>
        <w:rPr>
          <w:rFonts w:ascii="Arial" w:hAnsi="Arial" w:cs="Arial"/>
          <w:sz w:val="20"/>
          <w:u w:val="single"/>
          <w:lang w:val="en-CA"/>
        </w:rPr>
      </w:pPr>
      <w:r w:rsidRPr="008D4111">
        <w:rPr>
          <w:rFonts w:ascii="Arial" w:hAnsi="Arial" w:cs="Arial"/>
          <w:sz w:val="20"/>
          <w:lang w:val="en-CA"/>
        </w:rPr>
        <w:t xml:space="preserve">Website: </w:t>
      </w:r>
      <w:bookmarkStart w:id="54" w:name="Text43"/>
      <w:r w:rsidR="00FA4168" w:rsidRPr="008D4111">
        <w:rPr>
          <w:rFonts w:ascii="Arial" w:hAnsi="Arial" w:cs="Arial"/>
          <w:sz w:val="20"/>
          <w:lang w:val="en-CA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31B32" w:rsidRPr="008D4111">
        <w:rPr>
          <w:rFonts w:ascii="Arial" w:hAnsi="Arial" w:cs="Arial"/>
          <w:sz w:val="20"/>
          <w:lang w:val="en-CA"/>
        </w:rPr>
        <w:instrText xml:space="preserve"> FORMTEXT </w:instrText>
      </w:r>
      <w:r w:rsidR="00FA4168" w:rsidRPr="008D4111">
        <w:rPr>
          <w:rFonts w:ascii="Arial" w:hAnsi="Arial" w:cs="Arial"/>
          <w:sz w:val="20"/>
          <w:lang w:val="en-CA"/>
        </w:rPr>
      </w:r>
      <w:r w:rsidR="00FA4168" w:rsidRPr="008D4111">
        <w:rPr>
          <w:rFonts w:ascii="Arial" w:hAnsi="Arial" w:cs="Arial"/>
          <w:sz w:val="20"/>
          <w:lang w:val="en-CA"/>
        </w:rPr>
        <w:fldChar w:fldCharType="separate"/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131B32" w:rsidRPr="008D4111">
        <w:rPr>
          <w:rFonts w:ascii="Arial" w:hAnsi="Arial" w:cs="Arial"/>
          <w:noProof/>
          <w:sz w:val="20"/>
          <w:lang w:val="en-CA"/>
        </w:rPr>
        <w:t> </w:t>
      </w:r>
      <w:r w:rsidR="00FA4168" w:rsidRPr="008D4111">
        <w:rPr>
          <w:rFonts w:ascii="Arial" w:hAnsi="Arial" w:cs="Arial"/>
          <w:sz w:val="20"/>
          <w:lang w:val="en-CA"/>
        </w:rPr>
        <w:fldChar w:fldCharType="end"/>
      </w:r>
      <w:bookmarkEnd w:id="54"/>
    </w:p>
    <w:p w:rsidR="00D55744" w:rsidRPr="008D4111" w:rsidRDefault="00D55744" w:rsidP="00880627">
      <w:pPr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  <w:lang w:val="en-CA"/>
        </w:rPr>
        <w:t>Closed event (open only to a select group</w:t>
      </w:r>
      <w:proofErr w:type="gramStart"/>
      <w:r w:rsidRPr="008D4111">
        <w:rPr>
          <w:rFonts w:ascii="Arial" w:hAnsi="Arial" w:cs="Arial"/>
          <w:sz w:val="20"/>
          <w:lang w:val="en-CA"/>
        </w:rPr>
        <w:t>) :</w:t>
      </w:r>
      <w:proofErr w:type="gramEnd"/>
      <w:r w:rsidRPr="008D4111">
        <w:rPr>
          <w:rFonts w:ascii="Arial" w:hAnsi="Arial" w:cs="Arial"/>
          <w:sz w:val="20"/>
          <w:lang w:val="en-CA"/>
        </w:rPr>
        <w:t xml:space="preserve">  </w:t>
      </w:r>
      <w:r w:rsidRPr="008D4111">
        <w:rPr>
          <w:rFonts w:ascii="Arial" w:hAnsi="Arial" w:cs="Arial"/>
          <w:sz w:val="20"/>
          <w:lang w:val="en-CA"/>
        </w:rPr>
        <w:tab/>
      </w:r>
      <w:bookmarkStart w:id="55" w:name="Check20"/>
      <w:r w:rsidR="00FA4168" w:rsidRPr="008D4111">
        <w:rPr>
          <w:rFonts w:ascii="Arial" w:hAnsi="Arial" w:cs="Arial"/>
          <w:bCs/>
          <w:iC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Cs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Cs/>
          <w:sz w:val="20"/>
        </w:rPr>
      </w:r>
      <w:r w:rsidR="00FA4168">
        <w:rPr>
          <w:rFonts w:ascii="Arial" w:hAnsi="Arial" w:cs="Arial"/>
          <w:bCs/>
          <w:iCs/>
          <w:sz w:val="20"/>
        </w:rPr>
        <w:fldChar w:fldCharType="separate"/>
      </w:r>
      <w:r w:rsidR="00FA4168" w:rsidRPr="008D4111">
        <w:rPr>
          <w:rFonts w:ascii="Arial" w:hAnsi="Arial" w:cs="Arial"/>
          <w:bCs/>
          <w:iCs/>
          <w:sz w:val="20"/>
        </w:rPr>
        <w:fldChar w:fldCharType="end"/>
      </w:r>
      <w:bookmarkEnd w:id="55"/>
      <w:r w:rsidRPr="008D4111">
        <w:rPr>
          <w:rFonts w:ascii="Arial" w:hAnsi="Arial" w:cs="Arial"/>
          <w:bCs/>
          <w:iCs/>
          <w:sz w:val="20"/>
        </w:rPr>
        <w:t xml:space="preserve"> </w:t>
      </w:r>
      <w:r w:rsidRPr="008D4111">
        <w:rPr>
          <w:rFonts w:ascii="Arial" w:hAnsi="Arial" w:cs="Arial"/>
          <w:iCs/>
          <w:sz w:val="20"/>
        </w:rPr>
        <w:t xml:space="preserve">Yes  </w:t>
      </w:r>
      <w:r w:rsidRPr="008D4111">
        <w:rPr>
          <w:rFonts w:ascii="Arial" w:hAnsi="Arial" w:cs="Arial"/>
          <w:iCs/>
          <w:sz w:val="20"/>
        </w:rPr>
        <w:tab/>
      </w:r>
      <w:r w:rsidRPr="008D4111">
        <w:rPr>
          <w:rFonts w:ascii="Arial" w:hAnsi="Arial" w:cs="Arial"/>
          <w:iCs/>
          <w:sz w:val="20"/>
        </w:rPr>
        <w:tab/>
      </w:r>
      <w:bookmarkStart w:id="56" w:name="Check21"/>
      <w:r w:rsidR="00FA4168" w:rsidRPr="008D4111">
        <w:rPr>
          <w:rFonts w:ascii="Arial" w:hAnsi="Arial" w:cs="Arial"/>
          <w:bCs/>
          <w:iC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Cs/>
          <w:sz w:val="20"/>
        </w:rPr>
        <w:instrText xml:space="preserve"> FORMCHECKBOX </w:instrText>
      </w:r>
      <w:r w:rsidR="00FA4168">
        <w:rPr>
          <w:rFonts w:ascii="Arial" w:hAnsi="Arial" w:cs="Arial"/>
          <w:bCs/>
          <w:iCs/>
          <w:sz w:val="20"/>
        </w:rPr>
      </w:r>
      <w:r w:rsidR="00FA4168">
        <w:rPr>
          <w:rFonts w:ascii="Arial" w:hAnsi="Arial" w:cs="Arial"/>
          <w:bCs/>
          <w:iCs/>
          <w:sz w:val="20"/>
        </w:rPr>
        <w:fldChar w:fldCharType="separate"/>
      </w:r>
      <w:r w:rsidR="00FA4168" w:rsidRPr="008D4111">
        <w:rPr>
          <w:rFonts w:ascii="Arial" w:hAnsi="Arial" w:cs="Arial"/>
          <w:bCs/>
          <w:iCs/>
          <w:sz w:val="20"/>
        </w:rPr>
        <w:fldChar w:fldCharType="end"/>
      </w:r>
      <w:bookmarkEnd w:id="56"/>
      <w:r w:rsidRPr="008D4111">
        <w:rPr>
          <w:rFonts w:ascii="Arial" w:hAnsi="Arial" w:cs="Arial"/>
          <w:bCs/>
          <w:iCs/>
          <w:sz w:val="20"/>
        </w:rPr>
        <w:t xml:space="preserve"> </w:t>
      </w:r>
      <w:r w:rsidRPr="008D4111">
        <w:rPr>
          <w:rFonts w:ascii="Arial" w:hAnsi="Arial" w:cs="Arial"/>
          <w:iCs/>
          <w:sz w:val="20"/>
        </w:rPr>
        <w:t xml:space="preserve">No  </w:t>
      </w:r>
    </w:p>
    <w:p w:rsidR="00D55744" w:rsidRPr="008D4111" w:rsidRDefault="00D55744" w:rsidP="00880627">
      <w:pPr>
        <w:rPr>
          <w:rFonts w:ascii="Arial" w:hAnsi="Arial" w:cs="Arial"/>
          <w:sz w:val="20"/>
          <w:lang w:val="en-CA"/>
        </w:rPr>
      </w:pPr>
    </w:p>
    <w:bookmarkStart w:id="57" w:name="Check22"/>
    <w:p w:rsidR="00D55744" w:rsidRPr="008D4111" w:rsidRDefault="00FA4168" w:rsidP="00D55744">
      <w:pPr>
        <w:ind w:left="720" w:hanging="720"/>
        <w:rPr>
          <w:rFonts w:ascii="Arial" w:hAnsi="Arial" w:cs="Arial"/>
          <w:sz w:val="20"/>
          <w:lang w:val="en-CA"/>
        </w:rPr>
      </w:pPr>
      <w:r w:rsidRPr="008D4111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8D4111">
        <w:rPr>
          <w:rFonts w:ascii="Arial" w:hAnsi="Arial" w:cs="Arial"/>
          <w:sz w:val="20"/>
        </w:rPr>
        <w:fldChar w:fldCharType="end"/>
      </w:r>
      <w:bookmarkEnd w:id="57"/>
      <w:r w:rsidR="00880627" w:rsidRPr="008D4111">
        <w:rPr>
          <w:rFonts w:ascii="Arial" w:hAnsi="Arial" w:cs="Arial"/>
          <w:sz w:val="20"/>
          <w:lang w:val="en-CA"/>
        </w:rPr>
        <w:tab/>
      </w:r>
      <w:r w:rsidR="00880627" w:rsidRPr="008D4111">
        <w:rPr>
          <w:rFonts w:ascii="Arial" w:hAnsi="Arial" w:cs="Arial"/>
          <w:sz w:val="20"/>
        </w:rPr>
        <w:t xml:space="preserve">Yes, please </w:t>
      </w:r>
      <w:r w:rsidR="00D55744" w:rsidRPr="008D4111">
        <w:rPr>
          <w:rFonts w:ascii="Arial" w:hAnsi="Arial" w:cs="Arial"/>
          <w:sz w:val="20"/>
        </w:rPr>
        <w:t xml:space="preserve">also </w:t>
      </w:r>
      <w:r w:rsidR="00880627" w:rsidRPr="008D4111">
        <w:rPr>
          <w:rFonts w:ascii="Arial" w:hAnsi="Arial" w:cs="Arial"/>
          <w:sz w:val="20"/>
        </w:rPr>
        <w:t>post our event on the CPA website</w:t>
      </w:r>
      <w:r w:rsidR="00880627" w:rsidRPr="008D4111">
        <w:rPr>
          <w:rFonts w:ascii="Arial" w:hAnsi="Arial" w:cs="Arial"/>
          <w:sz w:val="20"/>
          <w:lang w:val="en-CA"/>
        </w:rPr>
        <w:t xml:space="preserve">.  </w:t>
      </w:r>
      <w:r w:rsidR="00D55744" w:rsidRPr="008D4111">
        <w:rPr>
          <w:rFonts w:ascii="Arial" w:hAnsi="Arial" w:cs="Arial"/>
          <w:sz w:val="20"/>
          <w:lang w:val="en-CA"/>
        </w:rPr>
        <w:t xml:space="preserve">Certain events are also published in </w:t>
      </w:r>
      <w:r w:rsidR="00D55744" w:rsidRPr="008D4111">
        <w:rPr>
          <w:rFonts w:ascii="Arial" w:hAnsi="Arial" w:cs="Arial"/>
          <w:i/>
          <w:sz w:val="20"/>
          <w:lang w:val="en-CA"/>
        </w:rPr>
        <w:t xml:space="preserve">Canadian Psychiatry </w:t>
      </w:r>
      <w:proofErr w:type="spellStart"/>
      <w:r w:rsidR="00D55744" w:rsidRPr="008D4111">
        <w:rPr>
          <w:rFonts w:ascii="Arial" w:hAnsi="Arial" w:cs="Arial"/>
          <w:i/>
          <w:sz w:val="20"/>
          <w:lang w:val="en-CA"/>
        </w:rPr>
        <w:t>Aujourd’hui</w:t>
      </w:r>
      <w:proofErr w:type="spellEnd"/>
      <w:r w:rsidR="00D55744" w:rsidRPr="008D4111">
        <w:rPr>
          <w:rFonts w:ascii="Arial" w:hAnsi="Arial" w:cs="Arial"/>
          <w:sz w:val="20"/>
          <w:lang w:val="en-CA"/>
        </w:rPr>
        <w:t xml:space="preserve">.  </w:t>
      </w:r>
    </w:p>
    <w:p w:rsidR="00880627" w:rsidRPr="008D4111" w:rsidRDefault="00880627" w:rsidP="00D55744">
      <w:pPr>
        <w:spacing w:line="360" w:lineRule="auto"/>
        <w:rPr>
          <w:rFonts w:ascii="Arial" w:hAnsi="Arial" w:cs="Arial"/>
          <w:sz w:val="20"/>
        </w:rPr>
      </w:pPr>
    </w:p>
    <w:p w:rsidR="0012723B" w:rsidRPr="00E87CA0" w:rsidRDefault="0012723B">
      <w:pPr>
        <w:pStyle w:val="BodyTextIndent2"/>
        <w:shd w:val="clear" w:color="auto" w:fill="000000"/>
        <w:ind w:left="0"/>
        <w:rPr>
          <w:rFonts w:ascii="Arial" w:hAnsi="Arial" w:cs="Arial"/>
          <w:bCs/>
          <w:i w:val="0"/>
          <w:color w:val="FFFFFF"/>
          <w:sz w:val="22"/>
          <w:szCs w:val="22"/>
        </w:rPr>
      </w:pPr>
      <w:r w:rsidRPr="00E87CA0">
        <w:rPr>
          <w:rFonts w:ascii="Arial" w:hAnsi="Arial" w:cs="Arial"/>
          <w:b/>
          <w:i w:val="0"/>
          <w:color w:val="FFFFFF"/>
          <w:sz w:val="22"/>
          <w:szCs w:val="22"/>
        </w:rPr>
        <w:lastRenderedPageBreak/>
        <w:t xml:space="preserve">PART </w:t>
      </w:r>
      <w:r w:rsidR="00880627" w:rsidRPr="00E87CA0">
        <w:rPr>
          <w:rFonts w:ascii="Arial" w:hAnsi="Arial" w:cs="Arial"/>
          <w:b/>
          <w:i w:val="0"/>
          <w:color w:val="FFFFFF"/>
          <w:sz w:val="22"/>
          <w:szCs w:val="22"/>
        </w:rPr>
        <w:t>9</w:t>
      </w:r>
      <w:r w:rsidRPr="00E87CA0">
        <w:rPr>
          <w:rFonts w:ascii="Arial" w:hAnsi="Arial" w:cs="Arial"/>
          <w:b/>
          <w:i w:val="0"/>
          <w:color w:val="FFFFFF"/>
          <w:sz w:val="22"/>
          <w:szCs w:val="22"/>
        </w:rPr>
        <w:t xml:space="preserve"> - DECLARATION</w:t>
      </w:r>
      <w:r w:rsidRPr="00E87CA0">
        <w:rPr>
          <w:rFonts w:ascii="Arial" w:hAnsi="Arial" w:cs="Arial"/>
          <w:bCs/>
          <w:i w:val="0"/>
          <w:color w:val="FFFFFF"/>
          <w:sz w:val="22"/>
          <w:szCs w:val="22"/>
        </w:rPr>
        <w:t xml:space="preserve"> </w:t>
      </w:r>
    </w:p>
    <w:p w:rsidR="0012723B" w:rsidRPr="008D4111" w:rsidRDefault="0012723B">
      <w:pPr>
        <w:pStyle w:val="BodyTextIndent2"/>
        <w:tabs>
          <w:tab w:val="right" w:leader="underscore" w:pos="8640"/>
        </w:tabs>
        <w:spacing w:before="240"/>
        <w:ind w:left="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t xml:space="preserve">As the </w:t>
      </w:r>
      <w:r w:rsidRPr="008D4111">
        <w:rPr>
          <w:rFonts w:ascii="Arial" w:hAnsi="Arial" w:cs="Arial"/>
          <w:b/>
          <w:bCs/>
          <w:i w:val="0"/>
          <w:iCs w:val="0"/>
          <w:sz w:val="20"/>
        </w:rPr>
        <w:t>chair of the planning committee</w:t>
      </w:r>
      <w:r w:rsidRPr="008D4111">
        <w:rPr>
          <w:rFonts w:ascii="Arial" w:hAnsi="Arial" w:cs="Arial"/>
          <w:i w:val="0"/>
          <w:iCs w:val="0"/>
          <w:sz w:val="20"/>
        </w:rPr>
        <w:t xml:space="preserve">, I accept responsibility </w:t>
      </w:r>
      <w:r w:rsidR="00E87CA0">
        <w:rPr>
          <w:rFonts w:ascii="Arial" w:hAnsi="Arial" w:cs="Arial"/>
          <w:i w:val="0"/>
          <w:iCs w:val="0"/>
          <w:sz w:val="20"/>
        </w:rPr>
        <w:t xml:space="preserve">for the </w:t>
      </w:r>
      <w:r w:rsidRPr="008D4111">
        <w:rPr>
          <w:rFonts w:ascii="Arial" w:hAnsi="Arial" w:cs="Arial"/>
          <w:i w:val="0"/>
          <w:iCs w:val="0"/>
          <w:sz w:val="20"/>
        </w:rPr>
        <w:t xml:space="preserve">accuracy of the information provided in response to the questions listed on this form, and, to the best of my knowledge, certify that the CMA’s guidelines, </w:t>
      </w:r>
      <w:r w:rsidR="006F36CF" w:rsidRPr="008D4111">
        <w:rPr>
          <w:rFonts w:ascii="Arial" w:hAnsi="Arial" w:cs="Arial"/>
          <w:iCs w:val="0"/>
          <w:sz w:val="20"/>
        </w:rPr>
        <w:t xml:space="preserve">Guidelines for Physicians in Interactions </w:t>
      </w:r>
      <w:proofErr w:type="gramStart"/>
      <w:r w:rsidR="006F36CF" w:rsidRPr="008D4111">
        <w:rPr>
          <w:rFonts w:ascii="Arial" w:hAnsi="Arial" w:cs="Arial"/>
          <w:iCs w:val="0"/>
          <w:sz w:val="20"/>
        </w:rPr>
        <w:t>With</w:t>
      </w:r>
      <w:proofErr w:type="gramEnd"/>
      <w:r w:rsidR="006F36CF" w:rsidRPr="008D4111">
        <w:rPr>
          <w:rFonts w:ascii="Arial" w:hAnsi="Arial" w:cs="Arial"/>
          <w:iCs w:val="0"/>
          <w:sz w:val="20"/>
        </w:rPr>
        <w:t xml:space="preserve"> Industry</w:t>
      </w:r>
      <w:r w:rsidR="00E87CA0">
        <w:rPr>
          <w:rFonts w:ascii="Arial" w:hAnsi="Arial" w:cs="Arial"/>
          <w:iCs w:val="0"/>
          <w:sz w:val="20"/>
        </w:rPr>
        <w:t>,</w:t>
      </w:r>
      <w:r w:rsidR="006F36CF" w:rsidRPr="008D4111">
        <w:rPr>
          <w:rFonts w:ascii="Arial" w:hAnsi="Arial" w:cs="Arial"/>
          <w:sz w:val="20"/>
        </w:rPr>
        <w:t xml:space="preserve"> </w:t>
      </w:r>
      <w:r w:rsidRPr="008D4111">
        <w:rPr>
          <w:rFonts w:ascii="Arial" w:hAnsi="Arial" w:cs="Arial"/>
          <w:i w:val="0"/>
          <w:iCs w:val="0"/>
          <w:sz w:val="20"/>
        </w:rPr>
        <w:t>have been met in preparing for this CPD event.</w:t>
      </w:r>
      <w:r w:rsidR="000F2EC4" w:rsidRPr="008D4111">
        <w:rPr>
          <w:rFonts w:ascii="Arial" w:hAnsi="Arial" w:cs="Arial"/>
          <w:i w:val="0"/>
          <w:iCs w:val="0"/>
          <w:sz w:val="20"/>
        </w:rPr>
        <w:t xml:space="preserve">  If this event is held in Québec, we are aware that it is </w:t>
      </w:r>
      <w:r w:rsidR="00E87CA0">
        <w:rPr>
          <w:rFonts w:ascii="Arial" w:hAnsi="Arial" w:cs="Arial"/>
          <w:i w:val="0"/>
          <w:iCs w:val="0"/>
          <w:sz w:val="20"/>
        </w:rPr>
        <w:t xml:space="preserve">also </w:t>
      </w:r>
      <w:r w:rsidR="000F2EC4" w:rsidRPr="008D4111">
        <w:rPr>
          <w:rFonts w:ascii="Arial" w:hAnsi="Arial" w:cs="Arial"/>
          <w:i w:val="0"/>
          <w:iCs w:val="0"/>
          <w:sz w:val="20"/>
        </w:rPr>
        <w:t>mandatory to adhere to the</w:t>
      </w:r>
      <w:r w:rsidR="00E87CA0">
        <w:rPr>
          <w:rFonts w:ascii="Arial" w:hAnsi="Arial" w:cs="Arial"/>
          <w:i w:val="0"/>
          <w:iCs w:val="0"/>
          <w:sz w:val="20"/>
        </w:rPr>
        <w:t xml:space="preserve"> CQDPCM’s</w:t>
      </w:r>
      <w:r w:rsidR="000F2EC4" w:rsidRPr="008D4111">
        <w:rPr>
          <w:rFonts w:ascii="Arial" w:hAnsi="Arial" w:cs="Arial"/>
          <w:i w:val="0"/>
          <w:iCs w:val="0"/>
          <w:sz w:val="20"/>
        </w:rPr>
        <w:t xml:space="preserve"> </w:t>
      </w:r>
      <w:r w:rsidR="000F2EC4" w:rsidRPr="008D4111">
        <w:rPr>
          <w:rFonts w:ascii="Arial" w:hAnsi="Arial" w:cs="Arial"/>
          <w:iCs w:val="0"/>
          <w:sz w:val="20"/>
        </w:rPr>
        <w:t>Code of Ethics for Parties Involved in Continuing Medical Education</w:t>
      </w:r>
      <w:r w:rsidR="000F2EC4" w:rsidRPr="008D4111">
        <w:rPr>
          <w:rFonts w:ascii="Arial" w:hAnsi="Arial" w:cs="Arial"/>
          <w:i w:val="0"/>
          <w:iCs w:val="0"/>
          <w:sz w:val="20"/>
        </w:rPr>
        <w:t>.</w:t>
      </w:r>
    </w:p>
    <w:p w:rsidR="00251FF2" w:rsidRPr="008D4111" w:rsidRDefault="00251FF2">
      <w:pPr>
        <w:pStyle w:val="BodyTextIndent2"/>
        <w:tabs>
          <w:tab w:val="right" w:leader="underscore" w:pos="8640"/>
        </w:tabs>
        <w:spacing w:before="240"/>
        <w:ind w:left="0"/>
        <w:rPr>
          <w:rFonts w:ascii="Arial" w:hAnsi="Arial" w:cs="Arial"/>
          <w:b/>
          <w:i w:val="0"/>
          <w:iCs w:val="0"/>
          <w:sz w:val="20"/>
        </w:rPr>
      </w:pPr>
      <w:r w:rsidRPr="008D4111">
        <w:rPr>
          <w:rFonts w:ascii="Arial" w:hAnsi="Arial" w:cs="Arial"/>
          <w:b/>
          <w:i w:val="0"/>
          <w:iCs w:val="0"/>
          <w:sz w:val="20"/>
        </w:rPr>
        <w:t>Note:  A list of attendees should be kept for a period of five years following the activity.</w:t>
      </w:r>
    </w:p>
    <w:p w:rsidR="0012723B" w:rsidRPr="008D4111" w:rsidRDefault="0012723B">
      <w:pPr>
        <w:pStyle w:val="BodyTextIndent2"/>
        <w:tabs>
          <w:tab w:val="right" w:leader="underscore" w:pos="8640"/>
        </w:tabs>
        <w:spacing w:before="240"/>
        <w:ind w:left="0"/>
        <w:rPr>
          <w:rFonts w:ascii="Arial" w:hAnsi="Arial" w:cs="Arial"/>
          <w:i w:val="0"/>
          <w:sz w:val="20"/>
        </w:rPr>
      </w:pPr>
      <w:r w:rsidRPr="008D4111">
        <w:rPr>
          <w:rFonts w:ascii="Arial" w:hAnsi="Arial" w:cs="Arial"/>
          <w:i w:val="0"/>
          <w:iCs w:val="0"/>
          <w:sz w:val="20"/>
        </w:rPr>
        <w:t>Sig</w:t>
      </w:r>
      <w:r w:rsidRPr="008D4111">
        <w:rPr>
          <w:rFonts w:ascii="Arial" w:hAnsi="Arial" w:cs="Arial"/>
          <w:i w:val="0"/>
          <w:sz w:val="20"/>
        </w:rPr>
        <w:t>natu</w:t>
      </w:r>
      <w:r w:rsidR="004079D4" w:rsidRPr="008D4111">
        <w:rPr>
          <w:rFonts w:ascii="Arial" w:hAnsi="Arial" w:cs="Arial"/>
          <w:i w:val="0"/>
          <w:sz w:val="20"/>
        </w:rPr>
        <w:t xml:space="preserve">re of Planning Committee Chair: 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i w:val="0"/>
          <w:sz w:val="20"/>
        </w:rPr>
      </w:pPr>
    </w:p>
    <w:p w:rsidR="0012723B" w:rsidRPr="008D4111" w:rsidRDefault="004079D4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i w:val="0"/>
          <w:sz w:val="20"/>
        </w:rPr>
      </w:pPr>
      <w:r w:rsidRPr="008D4111">
        <w:rPr>
          <w:rFonts w:ascii="Arial" w:hAnsi="Arial" w:cs="Arial"/>
          <w:i w:val="0"/>
          <w:sz w:val="20"/>
        </w:rPr>
        <w:t xml:space="preserve">Date: </w:t>
      </w:r>
      <w:r w:rsidR="00FA4168" w:rsidRPr="008D4111">
        <w:rPr>
          <w:rFonts w:ascii="Arial" w:hAnsi="Arial" w:cs="Arial"/>
          <w:i w:val="0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8" w:name="Text45"/>
      <w:r w:rsidRPr="008D4111">
        <w:rPr>
          <w:rFonts w:ascii="Arial" w:hAnsi="Arial" w:cs="Arial"/>
          <w:i w:val="0"/>
          <w:sz w:val="20"/>
        </w:rPr>
        <w:instrText xml:space="preserve"> FORMTEXT </w:instrText>
      </w:r>
      <w:r w:rsidR="00FA4168" w:rsidRPr="008D4111">
        <w:rPr>
          <w:rFonts w:ascii="Arial" w:hAnsi="Arial" w:cs="Arial"/>
          <w:i w:val="0"/>
          <w:sz w:val="20"/>
        </w:rPr>
      </w:r>
      <w:r w:rsidR="00FA4168" w:rsidRPr="008D4111">
        <w:rPr>
          <w:rFonts w:ascii="Arial" w:hAnsi="Arial" w:cs="Arial"/>
          <w:i w:val="0"/>
          <w:sz w:val="20"/>
        </w:rPr>
        <w:fldChar w:fldCharType="separate"/>
      </w:r>
      <w:r w:rsidRPr="008D4111">
        <w:rPr>
          <w:rFonts w:ascii="Arial" w:hAnsi="Arial" w:cs="Arial"/>
          <w:i w:val="0"/>
          <w:noProof/>
          <w:sz w:val="20"/>
        </w:rPr>
        <w:t> </w:t>
      </w:r>
      <w:r w:rsidRPr="008D4111">
        <w:rPr>
          <w:rFonts w:ascii="Arial" w:hAnsi="Arial" w:cs="Arial"/>
          <w:i w:val="0"/>
          <w:noProof/>
          <w:sz w:val="20"/>
        </w:rPr>
        <w:t> </w:t>
      </w:r>
      <w:r w:rsidRPr="008D4111">
        <w:rPr>
          <w:rFonts w:ascii="Arial" w:hAnsi="Arial" w:cs="Arial"/>
          <w:i w:val="0"/>
          <w:noProof/>
          <w:sz w:val="20"/>
        </w:rPr>
        <w:t> </w:t>
      </w:r>
      <w:r w:rsidRPr="008D4111">
        <w:rPr>
          <w:rFonts w:ascii="Arial" w:hAnsi="Arial" w:cs="Arial"/>
          <w:i w:val="0"/>
          <w:noProof/>
          <w:sz w:val="20"/>
        </w:rPr>
        <w:t> </w:t>
      </w:r>
      <w:r w:rsidRPr="008D4111">
        <w:rPr>
          <w:rFonts w:ascii="Arial" w:hAnsi="Arial" w:cs="Arial"/>
          <w:i w:val="0"/>
          <w:noProof/>
          <w:sz w:val="20"/>
        </w:rPr>
        <w:t> </w:t>
      </w:r>
      <w:r w:rsidR="00FA4168" w:rsidRPr="008D4111">
        <w:rPr>
          <w:rFonts w:ascii="Arial" w:hAnsi="Arial" w:cs="Arial"/>
          <w:i w:val="0"/>
          <w:sz w:val="20"/>
        </w:rPr>
        <w:fldChar w:fldCharType="end"/>
      </w:r>
      <w:bookmarkEnd w:id="58"/>
    </w:p>
    <w:p w:rsidR="00251FF2" w:rsidRPr="008D4111" w:rsidRDefault="00251FF2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i w:val="0"/>
          <w:sz w:val="20"/>
        </w:rPr>
      </w:pPr>
    </w:p>
    <w:p w:rsidR="0012723B" w:rsidRPr="006E1352" w:rsidRDefault="0012723B">
      <w:pPr>
        <w:pStyle w:val="BodyTextIndent2"/>
        <w:shd w:val="clear" w:color="auto" w:fill="000000"/>
        <w:tabs>
          <w:tab w:val="left" w:leader="underscore" w:pos="4320"/>
        </w:tabs>
        <w:ind w:left="0"/>
        <w:rPr>
          <w:rFonts w:ascii="Arial" w:hAnsi="Arial" w:cs="Arial"/>
          <w:b/>
          <w:i w:val="0"/>
          <w:color w:val="FFFFFF"/>
          <w:sz w:val="22"/>
          <w:szCs w:val="22"/>
        </w:rPr>
      </w:pPr>
      <w:r w:rsidRPr="006E1352">
        <w:rPr>
          <w:rFonts w:ascii="Arial" w:hAnsi="Arial" w:cs="Arial"/>
          <w:b/>
          <w:i w:val="0"/>
          <w:color w:val="FFFFFF"/>
          <w:sz w:val="22"/>
          <w:szCs w:val="22"/>
        </w:rPr>
        <w:t xml:space="preserve">PART </w:t>
      </w:r>
      <w:r w:rsidR="00880627" w:rsidRPr="006E1352">
        <w:rPr>
          <w:rFonts w:ascii="Arial" w:hAnsi="Arial" w:cs="Arial"/>
          <w:b/>
          <w:i w:val="0"/>
          <w:color w:val="FFFFFF"/>
          <w:sz w:val="22"/>
          <w:szCs w:val="22"/>
        </w:rPr>
        <w:t>10</w:t>
      </w:r>
      <w:r w:rsidRPr="006E1352">
        <w:rPr>
          <w:rFonts w:ascii="Arial" w:hAnsi="Arial" w:cs="Arial"/>
          <w:b/>
          <w:i w:val="0"/>
          <w:color w:val="FFFFFF"/>
          <w:sz w:val="22"/>
          <w:szCs w:val="22"/>
        </w:rPr>
        <w:t xml:space="preserve"> – CONTACT INFORMATION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Forward this completed application form, along with the required supporting documentation and payment to the Canadian Psychi</w:t>
      </w:r>
      <w:r w:rsidR="00E87CA0">
        <w:rPr>
          <w:rFonts w:ascii="Arial" w:hAnsi="Arial" w:cs="Arial"/>
          <w:bCs/>
          <w:i w:val="0"/>
          <w:sz w:val="20"/>
        </w:rPr>
        <w:t xml:space="preserve">atric Association at least six </w:t>
      </w:r>
      <w:r w:rsidRPr="008D4111">
        <w:rPr>
          <w:rFonts w:ascii="Arial" w:hAnsi="Arial" w:cs="Arial"/>
          <w:bCs/>
          <w:i w:val="0"/>
          <w:sz w:val="20"/>
        </w:rPr>
        <w:t>weeks before the start of the program</w:t>
      </w:r>
      <w:r w:rsidR="00E87CA0">
        <w:rPr>
          <w:rFonts w:ascii="Arial" w:hAnsi="Arial" w:cs="Arial"/>
          <w:bCs/>
          <w:i w:val="0"/>
          <w:sz w:val="20"/>
        </w:rPr>
        <w:t xml:space="preserve"> to avoid late application charges</w:t>
      </w:r>
      <w:r w:rsidRPr="008D4111">
        <w:rPr>
          <w:rFonts w:ascii="Arial" w:hAnsi="Arial" w:cs="Arial"/>
          <w:bCs/>
          <w:i w:val="0"/>
          <w:sz w:val="20"/>
        </w:rPr>
        <w:t xml:space="preserve">.  </w:t>
      </w:r>
      <w:r w:rsidRPr="008D4111">
        <w:rPr>
          <w:rFonts w:ascii="Arial" w:hAnsi="Arial" w:cs="Arial"/>
          <w:b/>
          <w:bCs/>
          <w:i w:val="0"/>
          <w:sz w:val="20"/>
        </w:rPr>
        <w:t>Incomplete applications will not be accepted.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Cs/>
          <w:i w:val="0"/>
          <w:sz w:val="20"/>
        </w:rPr>
      </w:pPr>
    </w:p>
    <w:p w:rsidR="004F126D" w:rsidRPr="008D4111" w:rsidRDefault="004F126D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MOC Credit Assessor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Canadian Psychiatric Association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701 – 141 Laurier Avenue West, Ottawa, </w:t>
      </w:r>
      <w:proofErr w:type="gramStart"/>
      <w:r w:rsidRPr="008D4111">
        <w:rPr>
          <w:rFonts w:ascii="Arial" w:hAnsi="Arial" w:cs="Arial"/>
          <w:bCs/>
          <w:i w:val="0"/>
          <w:sz w:val="20"/>
        </w:rPr>
        <w:t>Ontario  K1P</w:t>
      </w:r>
      <w:proofErr w:type="gramEnd"/>
      <w:r w:rsidRPr="008D4111">
        <w:rPr>
          <w:rFonts w:ascii="Arial" w:hAnsi="Arial" w:cs="Arial"/>
          <w:bCs/>
          <w:i w:val="0"/>
          <w:sz w:val="20"/>
        </w:rPr>
        <w:t xml:space="preserve"> 5J3</w:t>
      </w:r>
    </w:p>
    <w:p w:rsidR="0012723B" w:rsidRPr="008D4111" w:rsidRDefault="0012723B" w:rsidP="0072211C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Tel:  (613) 234-2815</w:t>
      </w:r>
      <w:r w:rsidR="006F36CF" w:rsidRPr="008D4111">
        <w:rPr>
          <w:rFonts w:ascii="Arial" w:hAnsi="Arial" w:cs="Arial"/>
          <w:bCs/>
          <w:i w:val="0"/>
          <w:sz w:val="20"/>
        </w:rPr>
        <w:t>, ext. 229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Fax:  (613) 234-9857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E-mail:  cpd@cpa-apc.org</w:t>
      </w:r>
    </w:p>
    <w:p w:rsidR="0012723B" w:rsidRPr="008D4111" w:rsidRDefault="0012723B">
      <w:pPr>
        <w:pStyle w:val="BodyTextIndent2"/>
        <w:tabs>
          <w:tab w:val="left" w:leader="underscore" w:pos="4320"/>
        </w:tabs>
        <w:ind w:left="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ind w:hanging="144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/>
          <w:i w:val="0"/>
          <w:sz w:val="20"/>
        </w:rPr>
      </w:pPr>
    </w:p>
    <w:p w:rsidR="0012723B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b/>
          <w:i w:val="0"/>
          <w:sz w:val="20"/>
        </w:rPr>
      </w:pPr>
      <w:r w:rsidRPr="008D4111">
        <w:rPr>
          <w:rFonts w:ascii="Arial" w:hAnsi="Arial" w:cs="Arial"/>
          <w:b/>
          <w:i w:val="0"/>
          <w:sz w:val="20"/>
        </w:rPr>
        <w:t>FOR CPA USE ONLY</w:t>
      </w:r>
    </w:p>
    <w:p w:rsidR="0012723B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jc w:val="center"/>
        <w:rPr>
          <w:rFonts w:ascii="Arial" w:hAnsi="Arial" w:cs="Arial"/>
          <w:bCs/>
          <w:i w:val="0"/>
          <w:sz w:val="20"/>
        </w:rPr>
      </w:pPr>
    </w:p>
    <w:p w:rsidR="0012723B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Cs/>
          <w:i w:val="0"/>
          <w:sz w:val="20"/>
        </w:rPr>
      </w:pPr>
    </w:p>
    <w:p w:rsidR="006B7A05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>This application:</w:t>
      </w:r>
    </w:p>
    <w:p w:rsidR="00D55744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ab/>
      </w:r>
      <w:r w:rsidRPr="008D4111">
        <w:rPr>
          <w:rFonts w:ascii="Arial" w:hAnsi="Arial" w:cs="Arial"/>
          <w:bCs/>
          <w:i w:val="0"/>
          <w:sz w:val="20"/>
        </w:rPr>
        <w:tab/>
      </w:r>
    </w:p>
    <w:bookmarkStart w:id="59" w:name="Check23"/>
    <w:p w:rsidR="00D55744" w:rsidRPr="008D4111" w:rsidRDefault="00FA4168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59"/>
      <w:r w:rsidR="0012723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proofErr w:type="gramStart"/>
      <w:r w:rsidR="006F74BC" w:rsidRPr="008D4111">
        <w:rPr>
          <w:rFonts w:ascii="Arial" w:hAnsi="Arial" w:cs="Arial"/>
          <w:bCs/>
          <w:i w:val="0"/>
          <w:iCs w:val="0"/>
          <w:sz w:val="20"/>
        </w:rPr>
        <w:t>is</w:t>
      </w:r>
      <w:proofErr w:type="gramEnd"/>
      <w:r w:rsidR="006F74BC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r w:rsidR="006F74BC" w:rsidRPr="008D4111">
        <w:rPr>
          <w:rFonts w:ascii="Arial" w:hAnsi="Arial" w:cs="Arial"/>
          <w:i w:val="0"/>
          <w:iCs w:val="0"/>
          <w:sz w:val="20"/>
        </w:rPr>
        <w:t>a</w:t>
      </w:r>
      <w:r w:rsidR="0012723B" w:rsidRPr="008D4111">
        <w:rPr>
          <w:rFonts w:ascii="Arial" w:hAnsi="Arial" w:cs="Arial"/>
          <w:i w:val="0"/>
          <w:iCs w:val="0"/>
          <w:sz w:val="20"/>
        </w:rPr>
        <w:t xml:space="preserve">pproved  </w:t>
      </w:r>
      <w:r w:rsidR="0012723B" w:rsidRPr="008D4111">
        <w:rPr>
          <w:rFonts w:ascii="Arial" w:hAnsi="Arial" w:cs="Arial"/>
          <w:i w:val="0"/>
          <w:iCs w:val="0"/>
          <w:sz w:val="20"/>
        </w:rPr>
        <w:tab/>
      </w:r>
    </w:p>
    <w:bookmarkStart w:id="60" w:name="Check24"/>
    <w:p w:rsidR="00D55744" w:rsidRPr="008D4111" w:rsidRDefault="00FA4168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60"/>
      <w:r w:rsidR="0012723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proofErr w:type="gramStart"/>
      <w:r w:rsidR="006F74BC" w:rsidRPr="008D4111">
        <w:rPr>
          <w:rFonts w:ascii="Arial" w:hAnsi="Arial" w:cs="Arial"/>
          <w:bCs/>
          <w:i w:val="0"/>
          <w:iCs w:val="0"/>
          <w:sz w:val="20"/>
        </w:rPr>
        <w:t>is</w:t>
      </w:r>
      <w:proofErr w:type="gramEnd"/>
      <w:r w:rsidR="006F74BC" w:rsidRPr="008D4111">
        <w:rPr>
          <w:rFonts w:ascii="Arial" w:hAnsi="Arial" w:cs="Arial"/>
          <w:bCs/>
          <w:i w:val="0"/>
          <w:iCs w:val="0"/>
          <w:sz w:val="20"/>
        </w:rPr>
        <w:t xml:space="preserve"> n</w:t>
      </w:r>
      <w:r w:rsidR="00D55744" w:rsidRPr="008D4111">
        <w:rPr>
          <w:rFonts w:ascii="Arial" w:hAnsi="Arial" w:cs="Arial"/>
          <w:i w:val="0"/>
          <w:iCs w:val="0"/>
          <w:sz w:val="20"/>
        </w:rPr>
        <w:t>ot approved</w:t>
      </w:r>
    </w:p>
    <w:bookmarkStart w:id="61" w:name="Check25"/>
    <w:p w:rsidR="006F74BC" w:rsidRPr="008D4111" w:rsidRDefault="00FA4168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61"/>
      <w:r w:rsidR="0012723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proofErr w:type="gramStart"/>
      <w:r w:rsidR="006F74BC" w:rsidRPr="008D4111">
        <w:rPr>
          <w:rFonts w:ascii="Arial" w:hAnsi="Arial" w:cs="Arial"/>
          <w:bCs/>
          <w:i w:val="0"/>
          <w:iCs w:val="0"/>
          <w:sz w:val="20"/>
        </w:rPr>
        <w:t>requires</w:t>
      </w:r>
      <w:proofErr w:type="gramEnd"/>
      <w:r w:rsidR="006F74BC" w:rsidRPr="008D4111">
        <w:rPr>
          <w:rFonts w:ascii="Arial" w:hAnsi="Arial" w:cs="Arial"/>
          <w:bCs/>
          <w:i w:val="0"/>
          <w:iCs w:val="0"/>
          <w:sz w:val="20"/>
        </w:rPr>
        <w:t xml:space="preserve"> revisions prior to approval</w:t>
      </w:r>
    </w:p>
    <w:bookmarkStart w:id="62" w:name="Check26"/>
    <w:p w:rsidR="006F74BC" w:rsidRPr="008D4111" w:rsidRDefault="00FA4168" w:rsidP="006F74BC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Cs/>
          <w:i w:val="0"/>
          <w:iCs w:val="0"/>
          <w:sz w:val="20"/>
        </w:rPr>
      </w:pPr>
      <w:r w:rsidRPr="008D4111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069FB" w:rsidRPr="008D4111">
        <w:rPr>
          <w:rFonts w:ascii="Arial" w:hAnsi="Arial" w:cs="Arial"/>
          <w:bCs/>
          <w:i w:val="0"/>
          <w:iCs w:val="0"/>
          <w:sz w:val="20"/>
        </w:rPr>
        <w:instrText xml:space="preserve"> FORMCHECKBOX </w:instrText>
      </w:r>
      <w:r>
        <w:rPr>
          <w:rFonts w:ascii="Arial" w:hAnsi="Arial" w:cs="Arial"/>
          <w:bCs/>
          <w:i w:val="0"/>
          <w:iCs w:val="0"/>
          <w:sz w:val="20"/>
        </w:rPr>
      </w:r>
      <w:r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8D4111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62"/>
      <w:r w:rsidR="00E069FB" w:rsidRPr="008D4111">
        <w:rPr>
          <w:rFonts w:ascii="Arial" w:hAnsi="Arial" w:cs="Arial"/>
          <w:bCs/>
          <w:i w:val="0"/>
          <w:iCs w:val="0"/>
          <w:sz w:val="20"/>
        </w:rPr>
        <w:t xml:space="preserve"> </w:t>
      </w:r>
      <w:proofErr w:type="gramStart"/>
      <w:r w:rsidR="006F74BC" w:rsidRPr="008D4111">
        <w:rPr>
          <w:rFonts w:ascii="Arial" w:hAnsi="Arial" w:cs="Arial"/>
          <w:bCs/>
          <w:i w:val="0"/>
          <w:iCs w:val="0"/>
          <w:sz w:val="20"/>
        </w:rPr>
        <w:t>is</w:t>
      </w:r>
      <w:proofErr w:type="gramEnd"/>
      <w:r w:rsidR="006F74BC" w:rsidRPr="008D4111">
        <w:rPr>
          <w:rFonts w:ascii="Arial" w:hAnsi="Arial" w:cs="Arial"/>
          <w:bCs/>
          <w:i w:val="0"/>
          <w:iCs w:val="0"/>
          <w:sz w:val="20"/>
        </w:rPr>
        <w:t xml:space="preserve"> approved following receipt of revisions</w:t>
      </w:r>
    </w:p>
    <w:p w:rsidR="0012723B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Cs/>
          <w:i w:val="0"/>
          <w:sz w:val="20"/>
        </w:rPr>
      </w:pPr>
    </w:p>
    <w:p w:rsidR="006F74BC" w:rsidRPr="008D4111" w:rsidRDefault="006F74BC" w:rsidP="006F74BC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ind w:left="0"/>
        <w:rPr>
          <w:rFonts w:ascii="Arial" w:hAnsi="Arial" w:cs="Arial"/>
          <w:bCs/>
          <w:i w:val="0"/>
          <w:sz w:val="20"/>
          <w:u w:val="single"/>
        </w:rPr>
      </w:pPr>
      <w:r w:rsidRPr="008D4111">
        <w:rPr>
          <w:rFonts w:ascii="Arial" w:hAnsi="Arial" w:cs="Arial"/>
          <w:bCs/>
          <w:i w:val="0"/>
          <w:sz w:val="20"/>
        </w:rPr>
        <w:t xml:space="preserve">Name of </w:t>
      </w:r>
      <w:proofErr w:type="spellStart"/>
      <w:r w:rsidRPr="008D4111">
        <w:rPr>
          <w:rFonts w:ascii="Arial" w:hAnsi="Arial" w:cs="Arial"/>
          <w:bCs/>
          <w:i w:val="0"/>
          <w:sz w:val="20"/>
        </w:rPr>
        <w:t>accreditor</w:t>
      </w:r>
      <w:proofErr w:type="spellEnd"/>
      <w:r w:rsidRPr="008D4111">
        <w:rPr>
          <w:rFonts w:ascii="Arial" w:hAnsi="Arial" w:cs="Arial"/>
          <w:bCs/>
          <w:i w:val="0"/>
          <w:sz w:val="20"/>
        </w:rPr>
        <w:t xml:space="preserve">: </w:t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="0012723B" w:rsidRPr="008D4111">
        <w:rPr>
          <w:rFonts w:ascii="Arial" w:hAnsi="Arial" w:cs="Arial"/>
          <w:bCs/>
          <w:i w:val="0"/>
          <w:sz w:val="20"/>
        </w:rPr>
        <w:t>Signature:</w:t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  <w:r w:rsidRPr="008D4111">
        <w:rPr>
          <w:rFonts w:ascii="Arial" w:hAnsi="Arial" w:cs="Arial"/>
          <w:bCs/>
          <w:i w:val="0"/>
          <w:sz w:val="20"/>
          <w:u w:val="single"/>
        </w:rPr>
        <w:tab/>
      </w:r>
    </w:p>
    <w:p w:rsidR="0012723B" w:rsidRPr="008D4111" w:rsidRDefault="006F74BC" w:rsidP="006F74BC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ind w:left="0"/>
        <w:rPr>
          <w:rFonts w:ascii="Arial" w:hAnsi="Arial" w:cs="Arial"/>
          <w:bCs/>
          <w:i w:val="0"/>
          <w:sz w:val="20"/>
        </w:rPr>
      </w:pPr>
      <w:r w:rsidRPr="008D4111">
        <w:rPr>
          <w:rFonts w:ascii="Arial" w:hAnsi="Arial" w:cs="Arial"/>
          <w:bCs/>
          <w:i w:val="0"/>
          <w:sz w:val="20"/>
        </w:rPr>
        <w:t xml:space="preserve">Accredited Provider:  </w:t>
      </w:r>
      <w:r w:rsidRPr="008D4111">
        <w:rPr>
          <w:rFonts w:ascii="Arial" w:hAnsi="Arial" w:cs="Arial"/>
          <w:bCs/>
          <w:i w:val="0"/>
          <w:sz w:val="20"/>
          <w:u w:val="single"/>
        </w:rPr>
        <w:t>Canadian Psychiatric Association</w:t>
      </w:r>
      <w:r w:rsidR="0012723B" w:rsidRPr="008D4111">
        <w:rPr>
          <w:rFonts w:ascii="Arial" w:hAnsi="Arial" w:cs="Arial"/>
          <w:bCs/>
          <w:i w:val="0"/>
          <w:sz w:val="20"/>
        </w:rPr>
        <w:tab/>
      </w:r>
    </w:p>
    <w:p w:rsidR="0012723B" w:rsidRPr="008D4111" w:rsidRDefault="0012723B" w:rsidP="006F74BC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leader="underscore" w:pos="4320"/>
        </w:tabs>
        <w:spacing w:line="360" w:lineRule="auto"/>
        <w:ind w:left="0"/>
        <w:rPr>
          <w:rFonts w:ascii="Arial" w:hAnsi="Arial" w:cs="Arial"/>
          <w:bCs/>
          <w:i w:val="0"/>
          <w:sz w:val="20"/>
          <w:u w:val="single"/>
        </w:rPr>
      </w:pPr>
      <w:r w:rsidRPr="008D4111">
        <w:rPr>
          <w:rFonts w:ascii="Arial" w:hAnsi="Arial" w:cs="Arial"/>
          <w:bCs/>
          <w:i w:val="0"/>
          <w:sz w:val="20"/>
        </w:rPr>
        <w:t>Date</w:t>
      </w:r>
      <w:r w:rsidR="006F74BC" w:rsidRPr="008D4111">
        <w:rPr>
          <w:rFonts w:ascii="Arial" w:hAnsi="Arial" w:cs="Arial"/>
          <w:bCs/>
          <w:i w:val="0"/>
          <w:sz w:val="20"/>
        </w:rPr>
        <w:t xml:space="preserve"> of review</w:t>
      </w:r>
      <w:r w:rsidRPr="008D4111">
        <w:rPr>
          <w:rFonts w:ascii="Arial" w:hAnsi="Arial" w:cs="Arial"/>
          <w:bCs/>
          <w:i w:val="0"/>
          <w:sz w:val="20"/>
        </w:rPr>
        <w:t xml:space="preserve">: </w:t>
      </w:r>
      <w:r w:rsidRPr="008D4111">
        <w:rPr>
          <w:rFonts w:ascii="Arial" w:hAnsi="Arial" w:cs="Arial"/>
          <w:bCs/>
          <w:i w:val="0"/>
          <w:sz w:val="20"/>
        </w:rPr>
        <w:tab/>
      </w:r>
      <w:r w:rsidR="006F74BC" w:rsidRPr="008D4111">
        <w:rPr>
          <w:rFonts w:ascii="Arial" w:hAnsi="Arial" w:cs="Arial"/>
          <w:bCs/>
          <w:i w:val="0"/>
          <w:sz w:val="20"/>
        </w:rPr>
        <w:t xml:space="preserve">Date notification sent to RCPSC: </w:t>
      </w:r>
      <w:r w:rsidR="006F74BC" w:rsidRPr="008D4111">
        <w:rPr>
          <w:rFonts w:ascii="Arial" w:hAnsi="Arial" w:cs="Arial"/>
          <w:bCs/>
          <w:i w:val="0"/>
          <w:sz w:val="20"/>
          <w:u w:val="single"/>
        </w:rPr>
        <w:tab/>
      </w:r>
      <w:r w:rsidR="006F74BC" w:rsidRPr="008D4111">
        <w:rPr>
          <w:rFonts w:ascii="Arial" w:hAnsi="Arial" w:cs="Arial"/>
          <w:bCs/>
          <w:i w:val="0"/>
          <w:sz w:val="20"/>
          <w:u w:val="single"/>
        </w:rPr>
        <w:tab/>
      </w:r>
    </w:p>
    <w:p w:rsidR="0012723B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Cs/>
          <w:i w:val="0"/>
          <w:sz w:val="20"/>
        </w:rPr>
      </w:pPr>
    </w:p>
    <w:p w:rsidR="0012723B" w:rsidRPr="008D4111" w:rsidRDefault="0012723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Arial" w:hAnsi="Arial" w:cs="Arial"/>
          <w:b/>
          <w:i w:val="0"/>
          <w:sz w:val="20"/>
        </w:rPr>
      </w:pPr>
    </w:p>
    <w:sectPr w:rsidR="0012723B" w:rsidRPr="008D4111" w:rsidSect="00880627">
      <w:footerReference w:type="default" r:id="rId13"/>
      <w:pgSz w:w="12240" w:h="15840"/>
      <w:pgMar w:top="1152" w:right="135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2D" w:rsidRDefault="0051782D">
      <w:r>
        <w:separator/>
      </w:r>
    </w:p>
  </w:endnote>
  <w:endnote w:type="continuationSeparator" w:id="0">
    <w:p w:rsidR="0051782D" w:rsidRDefault="0051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1" w:rsidRPr="0033403A" w:rsidRDefault="008D4111">
    <w:pPr>
      <w:pStyle w:val="Footer"/>
      <w:pBdr>
        <w:top w:val="single" w:sz="4" w:space="1" w:color="auto"/>
      </w:pBdr>
      <w:rPr>
        <w:rFonts w:ascii="Arial" w:hAnsi="Arial" w:cs="Arial"/>
        <w:sz w:val="20"/>
        <w:lang w:val="fr-FR"/>
      </w:rPr>
    </w:pPr>
    <w:r>
      <w:rPr>
        <w:snapToGrid w:val="0"/>
        <w:sz w:val="20"/>
      </w:rPr>
      <w:t xml:space="preserve"> </w:t>
    </w:r>
    <w:r>
      <w:rPr>
        <w:rFonts w:ascii="Arial" w:hAnsi="Arial" w:cs="Arial"/>
        <w:snapToGrid w:val="0"/>
        <w:sz w:val="20"/>
      </w:rPr>
      <w:t>Section 1 Application Form—March 2012</w:t>
    </w:r>
    <w:r w:rsidRPr="0033403A">
      <w:rPr>
        <w:rFonts w:ascii="Arial" w:hAnsi="Arial" w:cs="Arial"/>
        <w:sz w:val="20"/>
        <w:lang w:val="fr-FR"/>
      </w:rPr>
      <w:tab/>
    </w:r>
    <w:r w:rsidRPr="0033403A">
      <w:rPr>
        <w:rFonts w:ascii="Arial" w:hAnsi="Arial" w:cs="Arial"/>
        <w:sz w:val="20"/>
        <w:lang w:val="fr-FR"/>
      </w:rPr>
      <w:tab/>
      <w:t xml:space="preserve">Page </w:t>
    </w:r>
    <w:r w:rsidR="00FA4168" w:rsidRPr="0033403A">
      <w:rPr>
        <w:rStyle w:val="PageNumber"/>
        <w:rFonts w:ascii="Arial" w:hAnsi="Arial" w:cs="Arial"/>
        <w:sz w:val="20"/>
      </w:rPr>
      <w:fldChar w:fldCharType="begin"/>
    </w:r>
    <w:r w:rsidRPr="0033403A">
      <w:rPr>
        <w:rStyle w:val="PageNumber"/>
        <w:rFonts w:ascii="Arial" w:hAnsi="Arial" w:cs="Arial"/>
        <w:sz w:val="20"/>
        <w:lang w:val="fr-FR"/>
      </w:rPr>
      <w:instrText xml:space="preserve"> PAGE </w:instrText>
    </w:r>
    <w:r w:rsidR="00FA4168" w:rsidRPr="0033403A">
      <w:rPr>
        <w:rStyle w:val="PageNumber"/>
        <w:rFonts w:ascii="Arial" w:hAnsi="Arial" w:cs="Arial"/>
        <w:sz w:val="20"/>
      </w:rPr>
      <w:fldChar w:fldCharType="separate"/>
    </w:r>
    <w:r w:rsidR="006F3B76">
      <w:rPr>
        <w:rStyle w:val="PageNumber"/>
        <w:rFonts w:ascii="Arial" w:hAnsi="Arial" w:cs="Arial"/>
        <w:noProof/>
        <w:sz w:val="20"/>
        <w:lang w:val="fr-FR"/>
      </w:rPr>
      <w:t>3</w:t>
    </w:r>
    <w:r w:rsidR="00FA4168" w:rsidRPr="0033403A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2D" w:rsidRDefault="0051782D">
      <w:r>
        <w:separator/>
      </w:r>
    </w:p>
  </w:footnote>
  <w:footnote w:type="continuationSeparator" w:id="0">
    <w:p w:rsidR="0051782D" w:rsidRDefault="00517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9A"/>
    <w:multiLevelType w:val="hybridMultilevel"/>
    <w:tmpl w:val="9B56C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E9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495"/>
    <w:multiLevelType w:val="hybridMultilevel"/>
    <w:tmpl w:val="2F26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40C04"/>
    <w:multiLevelType w:val="hybridMultilevel"/>
    <w:tmpl w:val="2794B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42DD3"/>
    <w:multiLevelType w:val="hybridMultilevel"/>
    <w:tmpl w:val="41E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60254"/>
    <w:multiLevelType w:val="hybridMultilevel"/>
    <w:tmpl w:val="95AEE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222BB"/>
    <w:multiLevelType w:val="hybridMultilevel"/>
    <w:tmpl w:val="A02E7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41C36"/>
    <w:multiLevelType w:val="hybridMultilevel"/>
    <w:tmpl w:val="F1FCE706"/>
    <w:lvl w:ilvl="0" w:tplc="040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28DD73A2"/>
    <w:multiLevelType w:val="hybridMultilevel"/>
    <w:tmpl w:val="A4EA33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D7F43"/>
    <w:multiLevelType w:val="hybridMultilevel"/>
    <w:tmpl w:val="28268044"/>
    <w:lvl w:ilvl="0" w:tplc="040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9">
    <w:nsid w:val="40B34567"/>
    <w:multiLevelType w:val="hybridMultilevel"/>
    <w:tmpl w:val="C11285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2240C"/>
    <w:multiLevelType w:val="hybridMultilevel"/>
    <w:tmpl w:val="30D6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21B3A"/>
    <w:multiLevelType w:val="hybridMultilevel"/>
    <w:tmpl w:val="D6FE53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76650"/>
    <w:multiLevelType w:val="hybridMultilevel"/>
    <w:tmpl w:val="E550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20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F66F3"/>
    <w:multiLevelType w:val="hybridMultilevel"/>
    <w:tmpl w:val="DCB6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4D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B3BF0"/>
    <w:multiLevelType w:val="hybridMultilevel"/>
    <w:tmpl w:val="40F2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E65A9"/>
    <w:multiLevelType w:val="hybridMultilevel"/>
    <w:tmpl w:val="ACACF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664A0"/>
    <w:multiLevelType w:val="hybridMultilevel"/>
    <w:tmpl w:val="A4E0D5EC"/>
    <w:lvl w:ilvl="0" w:tplc="DD72E99A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AE8E924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6A2C5C8C"/>
    <w:multiLevelType w:val="hybridMultilevel"/>
    <w:tmpl w:val="74EAA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178FA"/>
    <w:multiLevelType w:val="hybridMultilevel"/>
    <w:tmpl w:val="1F5C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B289B"/>
    <w:multiLevelType w:val="hybridMultilevel"/>
    <w:tmpl w:val="828CC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55708"/>
    <w:multiLevelType w:val="hybridMultilevel"/>
    <w:tmpl w:val="336CFBE8"/>
    <w:lvl w:ilvl="0" w:tplc="92A4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A5576"/>
    <w:multiLevelType w:val="hybridMultilevel"/>
    <w:tmpl w:val="91222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6"/>
  </w:num>
  <w:num w:numId="6">
    <w:abstractNumId w:val="11"/>
  </w:num>
  <w:num w:numId="7">
    <w:abstractNumId w:val="3"/>
  </w:num>
  <w:num w:numId="8">
    <w:abstractNumId w:val="12"/>
  </w:num>
  <w:num w:numId="9">
    <w:abstractNumId w:val="17"/>
  </w:num>
  <w:num w:numId="10">
    <w:abstractNumId w:val="5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  <w:num w:numId="17">
    <w:abstractNumId w:val="15"/>
  </w:num>
  <w:num w:numId="18">
    <w:abstractNumId w:val="21"/>
  </w:num>
  <w:num w:numId="19">
    <w:abstractNumId w:val="20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64B"/>
    <w:rsid w:val="00010A22"/>
    <w:rsid w:val="0001664B"/>
    <w:rsid w:val="00054AF1"/>
    <w:rsid w:val="000A3324"/>
    <w:rsid w:val="000B1849"/>
    <w:rsid w:val="000B2A22"/>
    <w:rsid w:val="000F2EC4"/>
    <w:rsid w:val="000F4EFF"/>
    <w:rsid w:val="0012723B"/>
    <w:rsid w:val="00131B32"/>
    <w:rsid w:val="00142324"/>
    <w:rsid w:val="001728BE"/>
    <w:rsid w:val="00197457"/>
    <w:rsid w:val="001B1900"/>
    <w:rsid w:val="0020053B"/>
    <w:rsid w:val="002040C4"/>
    <w:rsid w:val="00251FF2"/>
    <w:rsid w:val="00286216"/>
    <w:rsid w:val="0028788C"/>
    <w:rsid w:val="00305673"/>
    <w:rsid w:val="0033403A"/>
    <w:rsid w:val="00386CEC"/>
    <w:rsid w:val="003B6577"/>
    <w:rsid w:val="003E43E9"/>
    <w:rsid w:val="003F78FC"/>
    <w:rsid w:val="004079D4"/>
    <w:rsid w:val="00413A42"/>
    <w:rsid w:val="00470C9C"/>
    <w:rsid w:val="00481F7A"/>
    <w:rsid w:val="004959CC"/>
    <w:rsid w:val="004D63D4"/>
    <w:rsid w:val="004F126D"/>
    <w:rsid w:val="0051782D"/>
    <w:rsid w:val="00520250"/>
    <w:rsid w:val="005250CE"/>
    <w:rsid w:val="00531AE9"/>
    <w:rsid w:val="0056534B"/>
    <w:rsid w:val="00565F59"/>
    <w:rsid w:val="00583FBB"/>
    <w:rsid w:val="005B20C8"/>
    <w:rsid w:val="00603557"/>
    <w:rsid w:val="00605AA7"/>
    <w:rsid w:val="00643A2B"/>
    <w:rsid w:val="00645A58"/>
    <w:rsid w:val="006B03D8"/>
    <w:rsid w:val="006B31A6"/>
    <w:rsid w:val="006B7A05"/>
    <w:rsid w:val="006D4F2F"/>
    <w:rsid w:val="006E0381"/>
    <w:rsid w:val="006E1352"/>
    <w:rsid w:val="006F36CF"/>
    <w:rsid w:val="006F3B76"/>
    <w:rsid w:val="006F74BC"/>
    <w:rsid w:val="0072211C"/>
    <w:rsid w:val="00736B23"/>
    <w:rsid w:val="00794CC8"/>
    <w:rsid w:val="007C1E80"/>
    <w:rsid w:val="007C2D6E"/>
    <w:rsid w:val="00802A3E"/>
    <w:rsid w:val="00880627"/>
    <w:rsid w:val="0088254C"/>
    <w:rsid w:val="0088427B"/>
    <w:rsid w:val="008B25B3"/>
    <w:rsid w:val="008D4111"/>
    <w:rsid w:val="00931760"/>
    <w:rsid w:val="00982009"/>
    <w:rsid w:val="00A86CCA"/>
    <w:rsid w:val="00A9031D"/>
    <w:rsid w:val="00AA1F69"/>
    <w:rsid w:val="00AD2AE6"/>
    <w:rsid w:val="00AE7676"/>
    <w:rsid w:val="00AF20BC"/>
    <w:rsid w:val="00B15935"/>
    <w:rsid w:val="00B81F39"/>
    <w:rsid w:val="00BD6644"/>
    <w:rsid w:val="00C247DE"/>
    <w:rsid w:val="00C305E4"/>
    <w:rsid w:val="00C722DA"/>
    <w:rsid w:val="00C76BF7"/>
    <w:rsid w:val="00C87FB1"/>
    <w:rsid w:val="00C91B5D"/>
    <w:rsid w:val="00CA3056"/>
    <w:rsid w:val="00CA7585"/>
    <w:rsid w:val="00CD6400"/>
    <w:rsid w:val="00D32C13"/>
    <w:rsid w:val="00D55744"/>
    <w:rsid w:val="00D941A8"/>
    <w:rsid w:val="00DB4CF2"/>
    <w:rsid w:val="00DF3E6F"/>
    <w:rsid w:val="00E069FB"/>
    <w:rsid w:val="00E11C68"/>
    <w:rsid w:val="00E16CF0"/>
    <w:rsid w:val="00E87CA0"/>
    <w:rsid w:val="00EA1645"/>
    <w:rsid w:val="00EA3F43"/>
    <w:rsid w:val="00EB0699"/>
    <w:rsid w:val="00ED1417"/>
    <w:rsid w:val="00ED671E"/>
    <w:rsid w:val="00F2342D"/>
    <w:rsid w:val="00FA4168"/>
    <w:rsid w:val="00FA7D56"/>
    <w:rsid w:val="00FC3F9D"/>
    <w:rsid w:val="00F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lock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AA7"/>
    <w:rPr>
      <w:sz w:val="24"/>
    </w:rPr>
  </w:style>
  <w:style w:type="paragraph" w:styleId="Heading1">
    <w:name w:val="heading 1"/>
    <w:basedOn w:val="Normal"/>
    <w:next w:val="Normal"/>
    <w:qFormat/>
    <w:rsid w:val="00605AA7"/>
    <w:pPr>
      <w:keepNext/>
      <w:outlineLvl w:val="0"/>
    </w:pPr>
    <w:rPr>
      <w:b/>
      <w:i/>
      <w:iCs/>
      <w:u w:val="single"/>
    </w:rPr>
  </w:style>
  <w:style w:type="paragraph" w:styleId="Heading2">
    <w:name w:val="heading 2"/>
    <w:basedOn w:val="Normal"/>
    <w:next w:val="Normal"/>
    <w:qFormat/>
    <w:rsid w:val="00605AA7"/>
    <w:pPr>
      <w:keepNext/>
      <w:tabs>
        <w:tab w:val="right" w:leader="underscore" w:pos="8640"/>
        <w:tab w:val="left" w:leader="underscore" w:pos="936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605AA7"/>
    <w:pPr>
      <w:keepNext/>
      <w:outlineLvl w:val="2"/>
    </w:pPr>
  </w:style>
  <w:style w:type="paragraph" w:styleId="Heading4">
    <w:name w:val="heading 4"/>
    <w:basedOn w:val="Normal"/>
    <w:next w:val="Normal"/>
    <w:qFormat/>
    <w:rsid w:val="00605AA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605AA7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05AA7"/>
    <w:pPr>
      <w:keepNext/>
      <w:shd w:val="clear" w:color="auto" w:fill="000000"/>
      <w:tabs>
        <w:tab w:val="right" w:leader="underscore" w:pos="8640"/>
        <w:tab w:val="left" w:leader="underscore" w:pos="9360"/>
      </w:tabs>
      <w:outlineLvl w:val="5"/>
    </w:pPr>
    <w:rPr>
      <w:rFonts w:ascii="Trebuchet MS" w:hAnsi="Trebuchet MS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05AA7"/>
    <w:rPr>
      <w:b/>
    </w:rPr>
  </w:style>
  <w:style w:type="paragraph" w:styleId="BodyText">
    <w:name w:val="Body Text"/>
    <w:basedOn w:val="Normal"/>
    <w:rsid w:val="00605A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</w:rPr>
  </w:style>
  <w:style w:type="character" w:styleId="FootnoteReference">
    <w:name w:val="footnote reference"/>
    <w:basedOn w:val="DefaultParagraphFont"/>
    <w:semiHidden/>
    <w:rsid w:val="00605AA7"/>
    <w:rPr>
      <w:vertAlign w:val="superscript"/>
    </w:rPr>
  </w:style>
  <w:style w:type="paragraph" w:styleId="FootnoteText">
    <w:name w:val="footnote text"/>
    <w:basedOn w:val="Normal"/>
    <w:semiHidden/>
    <w:rsid w:val="00605AA7"/>
    <w:rPr>
      <w:sz w:val="20"/>
    </w:rPr>
  </w:style>
  <w:style w:type="paragraph" w:styleId="BodyTextIndent">
    <w:name w:val="Body Text Indent"/>
    <w:basedOn w:val="Normal"/>
    <w:rsid w:val="00605AA7"/>
    <w:pPr>
      <w:ind w:left="720"/>
    </w:pPr>
    <w:rPr>
      <w:b/>
      <w:bCs/>
      <w:i/>
      <w:iCs/>
    </w:rPr>
  </w:style>
  <w:style w:type="paragraph" w:styleId="BodyTextIndent2">
    <w:name w:val="Body Text Indent 2"/>
    <w:basedOn w:val="Normal"/>
    <w:rsid w:val="00605AA7"/>
    <w:pPr>
      <w:ind w:left="1440"/>
    </w:pPr>
    <w:rPr>
      <w:i/>
      <w:iCs/>
      <w:sz w:val="28"/>
    </w:rPr>
  </w:style>
  <w:style w:type="paragraph" w:styleId="Header">
    <w:name w:val="header"/>
    <w:basedOn w:val="Normal"/>
    <w:rsid w:val="00605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5AA7"/>
  </w:style>
  <w:style w:type="paragraph" w:styleId="Title">
    <w:name w:val="Title"/>
    <w:basedOn w:val="Normal"/>
    <w:qFormat/>
    <w:rsid w:val="00605AA7"/>
    <w:pPr>
      <w:jc w:val="center"/>
    </w:pPr>
    <w:rPr>
      <w:rFonts w:ascii="Arial" w:hAnsi="Arial" w:cs="Arial"/>
      <w:b/>
      <w:sz w:val="28"/>
    </w:rPr>
  </w:style>
  <w:style w:type="paragraph" w:styleId="DocumentMap">
    <w:name w:val="Document Map"/>
    <w:basedOn w:val="Normal"/>
    <w:semiHidden/>
    <w:rsid w:val="00605A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340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06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ellette\Application%20Data\Microsoft\Templates\MOC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D24AF453C54CC74599B79211CD558CE6" ma:contentTypeVersion="1" ma:contentTypeDescription="Fill out this form." ma:contentTypeScope="" ma:versionID="28be82c86b7499aa0e15353717668e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c2cce4fbac16bb2c49b8e27249bb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D5B2-C00B-4F5D-8890-877388019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C7E27-8936-4B63-BADC-40871930D09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82030D3-C1E4-450E-941B-AFB99198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57BD0B-2582-45F0-902F-432F70E324F6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6437BBC-A346-494D-8384-C61FCA1E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MOC Application Template</Template>
  <TotalTime>1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Application Form</vt:lpstr>
    </vt:vector>
  </TitlesOfParts>
  <Company>RCPSC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Application Form</dc:title>
  <dc:subject/>
  <dc:creator> </dc:creator>
  <cp:keywords/>
  <dc:description/>
  <cp:lastModifiedBy> </cp:lastModifiedBy>
  <cp:revision>2</cp:revision>
  <cp:lastPrinted>2006-08-01T00:39:00Z</cp:lastPrinted>
  <dcterms:created xsi:type="dcterms:W3CDTF">2016-05-06T14:38:00Z</dcterms:created>
  <dcterms:modified xsi:type="dcterms:W3CDTF">2016-05-06T14:38:00Z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0x01010100D24AF453C54CC74599B79211CD558CE6</vt:lpwstr>
  </property>
</Properties>
</file>